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75" w:rsidRPr="004C0E76" w:rsidRDefault="00C15C75" w:rsidP="00483E9D">
      <w:pPr>
        <w:pStyle w:val="NormalWeb"/>
        <w:spacing w:after="0" w:afterAutospacing="0"/>
        <w:jc w:val="center"/>
      </w:pPr>
      <w:r w:rsidRPr="004C0E76">
        <w:rPr>
          <w:b/>
          <w:sz w:val="32"/>
          <w:szCs w:val="32"/>
        </w:rPr>
        <w:t>GOVERNMENT BY CONSENT</w:t>
      </w:r>
    </w:p>
    <w:p w:rsidR="00483E9D" w:rsidRPr="000D3FC6" w:rsidRDefault="00483E9D" w:rsidP="00483E9D">
      <w:pPr>
        <w:spacing w:line="240" w:lineRule="auto"/>
        <w:jc w:val="right"/>
        <w:rPr>
          <w:rFonts w:ascii="Times New Roman" w:hAnsi="Times New Roman" w:cs="Times New Roman"/>
          <w:i/>
          <w:sz w:val="24"/>
          <w:szCs w:val="24"/>
        </w:rPr>
      </w:pPr>
      <w:r w:rsidRPr="000D3FC6">
        <w:rPr>
          <w:rFonts w:ascii="Times New Roman" w:hAnsi="Times New Roman" w:cs="Times New Roman"/>
          <w:i/>
          <w:sz w:val="24"/>
          <w:szCs w:val="24"/>
        </w:rPr>
        <w:t>Common Law Tribunal, Grand Jury Foreman</w:t>
      </w:r>
    </w:p>
    <w:p w:rsidR="00483E9D" w:rsidRDefault="00483E9D" w:rsidP="00C15C75">
      <w:pPr>
        <w:pStyle w:val="NormalWeb"/>
        <w:jc w:val="both"/>
      </w:pPr>
      <w:r w:rsidRPr="000D3FC6">
        <w:rPr>
          <w:noProof/>
        </w:rPr>
        <w:drawing>
          <wp:anchor distT="0" distB="0" distL="114300" distR="114300" simplePos="0" relativeHeight="251663360" behindDoc="1" locked="0" layoutInCell="1" allowOverlap="1" wp14:anchorId="2BD8A3DB" wp14:editId="3112C002">
            <wp:simplePos x="0" y="0"/>
            <wp:positionH relativeFrom="column">
              <wp:posOffset>-149860</wp:posOffset>
            </wp:positionH>
            <wp:positionV relativeFrom="paragraph">
              <wp:posOffset>-117475</wp:posOffset>
            </wp:positionV>
            <wp:extent cx="1036320" cy="1033780"/>
            <wp:effectExtent l="0" t="0" r="0" b="0"/>
            <wp:wrapTight wrapText="bothSides">
              <wp:wrapPolygon edited="0">
                <wp:start x="0" y="0"/>
                <wp:lineTo x="0" y="21096"/>
                <wp:lineTo x="21044" y="21096"/>
                <wp:lineTo x="21044" y="0"/>
                <wp:lineTo x="0" y="0"/>
              </wp:wrapPolygon>
            </wp:wrapTight>
            <wp:docPr id="1" name="Picture 1"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E76">
        <w:t xml:space="preserve"> </w:t>
      </w:r>
      <w:r w:rsidRPr="00A86CF9">
        <w:t>The purpose of this Memorandum of Law is to</w:t>
      </w:r>
    </w:p>
    <w:p w:rsidR="00483E9D" w:rsidRDefault="00483E9D" w:rsidP="00C15C75">
      <w:pPr>
        <w:pStyle w:val="NormalWeb"/>
        <w:jc w:val="both"/>
      </w:pPr>
    </w:p>
    <w:p w:rsidR="00483E9D" w:rsidRDefault="00483E9D" w:rsidP="00C15C75">
      <w:pPr>
        <w:pStyle w:val="NormalWeb"/>
        <w:jc w:val="both"/>
      </w:pPr>
    </w:p>
    <w:p w:rsidR="00C15C75" w:rsidRPr="004C0E76" w:rsidRDefault="00C15C75" w:rsidP="00483E9D">
      <w:pPr>
        <w:pStyle w:val="NormalWeb"/>
        <w:ind w:left="720" w:right="720"/>
        <w:jc w:val="both"/>
        <w:rPr>
          <w:rStyle w:val="Strong"/>
        </w:rPr>
      </w:pPr>
      <w:r w:rsidRPr="004C0E76">
        <w:t>“</w:t>
      </w:r>
      <w:r w:rsidRPr="004C0E76">
        <w:rPr>
          <w:rStyle w:val="Emphasis"/>
        </w:rPr>
        <w:t>A revolution is coming – a revolution which will be peaceful if we are wise enough; compassionate if we care enough; successful if we are fortunate enough - but a revolution which is coming whether we will it or not. We can affect its character; we cannot alter its inevitability</w:t>
      </w:r>
      <w:r w:rsidRPr="004C0E76">
        <w:t xml:space="preserve">” – </w:t>
      </w:r>
      <w:r w:rsidRPr="004C0E76">
        <w:rPr>
          <w:rStyle w:val="Strong"/>
        </w:rPr>
        <w:t>President JFK</w:t>
      </w:r>
    </w:p>
    <w:p w:rsidR="00C15C75" w:rsidRPr="004C0E76" w:rsidRDefault="00C15C75" w:rsidP="00C15C75">
      <w:pPr>
        <w:spacing w:line="240" w:lineRule="auto"/>
        <w:jc w:val="both"/>
        <w:rPr>
          <w:rFonts w:ascii="Times New Roman" w:hAnsi="Times New Roman" w:cs="Times New Roman"/>
          <w:sz w:val="24"/>
          <w:szCs w:val="24"/>
        </w:rPr>
      </w:pPr>
      <w:r w:rsidRPr="004C0E76">
        <w:rPr>
          <w:rFonts w:ascii="Times New Roman" w:hAnsi="Times New Roman" w:cs="Times New Roman"/>
          <w:noProof/>
        </w:rPr>
        <w:drawing>
          <wp:anchor distT="0" distB="0" distL="114300" distR="114300" simplePos="0" relativeHeight="251659264" behindDoc="1" locked="0" layoutInCell="1" allowOverlap="1" wp14:anchorId="7C9367A0" wp14:editId="3DFB6DCB">
            <wp:simplePos x="0" y="0"/>
            <wp:positionH relativeFrom="column">
              <wp:posOffset>3810000</wp:posOffset>
            </wp:positionH>
            <wp:positionV relativeFrom="paragraph">
              <wp:posOffset>82550</wp:posOffset>
            </wp:positionV>
            <wp:extent cx="2465070" cy="1173480"/>
            <wp:effectExtent l="0" t="0" r="0" b="7620"/>
            <wp:wrapTight wrapText="bothSides">
              <wp:wrapPolygon edited="0">
                <wp:start x="0" y="0"/>
                <wp:lineTo x="0" y="21390"/>
                <wp:lineTo x="21366" y="21390"/>
                <wp:lineTo x="21366" y="0"/>
                <wp:lineTo x="0" y="0"/>
              </wp:wrapPolygon>
            </wp:wrapTight>
            <wp:docPr id="3" name="Picture 3" descr="Image result for jefferson GOVERNMENT BY CON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efferson GOVERNMENT BY CONS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507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E76">
        <w:rPr>
          <w:rFonts w:ascii="Times New Roman" w:hAnsi="Times New Roman" w:cs="Times New Roman"/>
          <w:sz w:val="24"/>
          <w:szCs w:val="24"/>
        </w:rPr>
        <w:t xml:space="preserve">If the People do not have a fundamental knowledge and personal control of the following concepts, they cannot have liberty: (1) authority, (2) jurisdiction, (3) property, (4) morality, (5) spirituality, (6) justice, (7) domestic tranquility, (8) general welfare, (9) natural law, (10) legislative powers, (11) executive powers, (12) judicial powers, (13) law and equity, (14) republic, (15) real money, and (16) political. </w:t>
      </w:r>
    </w:p>
    <w:p w:rsidR="00C15C75" w:rsidRPr="004C0E76" w:rsidRDefault="00C15C75" w:rsidP="00C15C75">
      <w:pPr>
        <w:spacing w:line="240" w:lineRule="auto"/>
        <w:jc w:val="both"/>
        <w:rPr>
          <w:rFonts w:ascii="Times New Roman" w:hAnsi="Times New Roman" w:cs="Times New Roman"/>
          <w:sz w:val="24"/>
          <w:szCs w:val="24"/>
        </w:rPr>
      </w:pPr>
      <w:r w:rsidRPr="004C0E76">
        <w:rPr>
          <w:rFonts w:ascii="Times New Roman" w:hAnsi="Times New Roman" w:cs="Times New Roman"/>
          <w:noProof/>
        </w:rPr>
        <w:drawing>
          <wp:anchor distT="0" distB="0" distL="114300" distR="114300" simplePos="0" relativeHeight="251661312" behindDoc="1" locked="0" layoutInCell="1" allowOverlap="1" wp14:anchorId="71AFEA92" wp14:editId="04C6DD7A">
            <wp:simplePos x="0" y="0"/>
            <wp:positionH relativeFrom="column">
              <wp:posOffset>40005</wp:posOffset>
            </wp:positionH>
            <wp:positionV relativeFrom="paragraph">
              <wp:posOffset>81280</wp:posOffset>
            </wp:positionV>
            <wp:extent cx="1638935" cy="1534160"/>
            <wp:effectExtent l="0" t="0" r="0" b="8890"/>
            <wp:wrapTight wrapText="bothSides">
              <wp:wrapPolygon edited="0">
                <wp:start x="0" y="0"/>
                <wp:lineTo x="0" y="21457"/>
                <wp:lineTo x="21341" y="21457"/>
                <wp:lineTo x="21341" y="0"/>
                <wp:lineTo x="0" y="0"/>
              </wp:wrapPolygon>
            </wp:wrapTight>
            <wp:docPr id="2" name="Picture 2" descr="Image result for jefferson GOVERNMENT BY CON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efferson GOVERNMENT BY CONS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935"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E76">
        <w:rPr>
          <w:rFonts w:ascii="Times New Roman" w:hAnsi="Times New Roman" w:cs="Times New Roman"/>
          <w:sz w:val="24"/>
          <w:szCs w:val="24"/>
        </w:rPr>
        <w:t>If the People are ignorant of the Constitution, how can they know if their government servants are ignoring it?</w:t>
      </w:r>
    </w:p>
    <w:p w:rsidR="00C15C75" w:rsidRPr="004C0E76" w:rsidRDefault="00C15C75" w:rsidP="00C15C75">
      <w:pPr>
        <w:spacing w:line="240" w:lineRule="auto"/>
        <w:rPr>
          <w:rFonts w:ascii="Times New Roman" w:hAnsi="Times New Roman" w:cs="Times New Roman"/>
          <w:sz w:val="24"/>
          <w:szCs w:val="24"/>
        </w:rPr>
      </w:pPr>
      <w:r w:rsidRPr="004C0E76">
        <w:rPr>
          <w:rFonts w:ascii="Times New Roman" w:hAnsi="Times New Roman" w:cs="Times New Roman"/>
          <w:sz w:val="24"/>
          <w:szCs w:val="24"/>
        </w:rPr>
        <w:t>If our government servants are ignorant to the Constitution, did they lie when they took their oath to serve and protect the Constitution?</w:t>
      </w:r>
    </w:p>
    <w:p w:rsidR="00C15C75" w:rsidRPr="004C0E76" w:rsidRDefault="00C15C75" w:rsidP="00C15C75">
      <w:pPr>
        <w:spacing w:line="240" w:lineRule="auto"/>
        <w:jc w:val="both"/>
        <w:rPr>
          <w:rFonts w:ascii="Times New Roman" w:hAnsi="Times New Roman" w:cs="Times New Roman"/>
          <w:sz w:val="24"/>
          <w:szCs w:val="24"/>
        </w:rPr>
      </w:pPr>
      <w:r w:rsidRPr="004C0E76">
        <w:rPr>
          <w:rFonts w:ascii="Times New Roman" w:hAnsi="Times New Roman" w:cs="Times New Roman"/>
          <w:sz w:val="24"/>
          <w:szCs w:val="24"/>
        </w:rPr>
        <w:t>If our elected and appointed servants need to consult an attorney who specializes in statutes and has zero knowledge of the Constitution, what does that have to say about the state of our union? Who’s really running the show?</w:t>
      </w:r>
    </w:p>
    <w:p w:rsidR="00C15C75" w:rsidRPr="004C0E76" w:rsidRDefault="00C15C75" w:rsidP="00C15C75">
      <w:pPr>
        <w:spacing w:line="240" w:lineRule="auto"/>
        <w:jc w:val="both"/>
        <w:rPr>
          <w:rFonts w:ascii="Times New Roman" w:hAnsi="Times New Roman" w:cs="Times New Roman"/>
          <w:sz w:val="24"/>
          <w:szCs w:val="24"/>
        </w:rPr>
      </w:pPr>
      <w:r w:rsidRPr="004C0E76">
        <w:rPr>
          <w:rFonts w:ascii="Times New Roman" w:hAnsi="Times New Roman" w:cs="Times New Roman"/>
          <w:sz w:val="24"/>
          <w:szCs w:val="24"/>
        </w:rPr>
        <w:t>It’s not what we don’t know that gets us in trouble, it’s what we are convinced that we do know that’s not true that will injure us. People have an ignorant belief that Liberty is the freedom to choose while they are unaware that our daily choices are irrelevant and relevant choices are stacked both politically and judicially. In fact, Liberty is freedom from all law except that of nature’s God.</w:t>
      </w:r>
    </w:p>
    <w:p w:rsidR="00C64B85" w:rsidRPr="004C0E76" w:rsidRDefault="00C64B85" w:rsidP="00C64B85">
      <w:pPr>
        <w:spacing w:line="240" w:lineRule="auto"/>
        <w:jc w:val="both"/>
        <w:rPr>
          <w:rFonts w:ascii="Times New Roman" w:hAnsi="Times New Roman" w:cs="Times New Roman"/>
          <w:sz w:val="24"/>
          <w:szCs w:val="24"/>
        </w:rPr>
      </w:pPr>
      <w:r w:rsidRPr="004C0E76">
        <w:rPr>
          <w:rFonts w:ascii="Times New Roman" w:hAnsi="Times New Roman" w:cs="Times New Roman"/>
          <w:b/>
          <w:smallCaps/>
          <w:sz w:val="24"/>
          <w:szCs w:val="24"/>
        </w:rPr>
        <w:t>We consent to government</w:t>
      </w:r>
      <w:r w:rsidRPr="004C0E76">
        <w:rPr>
          <w:rFonts w:ascii="Times New Roman" w:hAnsi="Times New Roman" w:cs="Times New Roman"/>
          <w:b/>
          <w:sz w:val="24"/>
          <w:szCs w:val="24"/>
        </w:rPr>
        <w:t xml:space="preserve"> </w:t>
      </w:r>
      <w:r w:rsidRPr="004C0E76">
        <w:rPr>
          <w:rFonts w:ascii="Times New Roman" w:hAnsi="Times New Roman" w:cs="Times New Roman"/>
          <w:sz w:val="24"/>
          <w:szCs w:val="24"/>
        </w:rPr>
        <w:t xml:space="preserve">by binding our government servants down with the chains of the Constitution. This is simply accomplished by exercising the following two (2) unalienable rights necessary for the preservation of Liberty, aforementioned as freedom from all law except that of nature’s God. </w:t>
      </w:r>
    </w:p>
    <w:p w:rsidR="00C64B85" w:rsidRPr="004C0E76" w:rsidRDefault="00C64B85" w:rsidP="00C64B85">
      <w:pPr>
        <w:pStyle w:val="ListParagraph"/>
        <w:numPr>
          <w:ilvl w:val="0"/>
          <w:numId w:val="1"/>
        </w:numPr>
        <w:spacing w:line="240" w:lineRule="auto"/>
        <w:jc w:val="both"/>
        <w:rPr>
          <w:rFonts w:cs="Times New Roman"/>
          <w:sz w:val="24"/>
          <w:szCs w:val="24"/>
        </w:rPr>
      </w:pPr>
      <w:r w:rsidRPr="004C0E76">
        <w:rPr>
          <w:rFonts w:cs="Times New Roman"/>
          <w:smallCaps/>
          <w:sz w:val="24"/>
          <w:szCs w:val="24"/>
        </w:rPr>
        <w:t>We the People can control</w:t>
      </w:r>
      <w:r w:rsidRPr="004C0E76">
        <w:rPr>
          <w:rFonts w:cs="Times New Roman"/>
          <w:sz w:val="24"/>
          <w:szCs w:val="24"/>
        </w:rPr>
        <w:t xml:space="preserve"> 100% of our political process by participating in the election of free and independent committeemen who will require the candidate’s knowledge of and obedience to the Constitution and will remove them from office if they </w:t>
      </w:r>
      <w:r w:rsidRPr="004C0E76">
        <w:rPr>
          <w:rFonts w:cs="Times New Roman"/>
          <w:sz w:val="24"/>
          <w:szCs w:val="24"/>
        </w:rPr>
        <w:lastRenderedPageBreak/>
        <w:t>are in bad behavior by using their unalienable right to recall. Proper exercising of this unalienable right will result in the election of true statesmen that will serve the People instead of themselves.</w:t>
      </w:r>
    </w:p>
    <w:p w:rsidR="00C64B85" w:rsidRPr="004C0E76" w:rsidRDefault="00C64B85" w:rsidP="00C64B85">
      <w:pPr>
        <w:pStyle w:val="ListParagraph"/>
        <w:numPr>
          <w:ilvl w:val="0"/>
          <w:numId w:val="1"/>
        </w:numPr>
        <w:spacing w:line="240" w:lineRule="auto"/>
        <w:jc w:val="both"/>
        <w:rPr>
          <w:rFonts w:cs="Times New Roman"/>
          <w:sz w:val="24"/>
          <w:szCs w:val="24"/>
        </w:rPr>
      </w:pPr>
      <w:r w:rsidRPr="004C0E76">
        <w:rPr>
          <w:rFonts w:cs="Times New Roman"/>
          <w:smallCaps/>
          <w:sz w:val="24"/>
          <w:szCs w:val="24"/>
        </w:rPr>
        <w:t>We the People can control</w:t>
      </w:r>
      <w:r w:rsidRPr="004C0E76">
        <w:rPr>
          <w:rFonts w:cs="Times New Roman"/>
          <w:sz w:val="24"/>
          <w:szCs w:val="24"/>
        </w:rPr>
        <w:t xml:space="preserve"> 100% of our legislators and judiciary by either participating in the administration of the juries or responding to the call to the jury assembly. Proper exercising of this unalienable right will result in “Just Court Decisions” and prevent the exercising of unlawful legislation via our unalienable right of nullification, and will prevent unjust government accusations against </w:t>
      </w:r>
      <w:proofErr w:type="gramStart"/>
      <w:r w:rsidRPr="004C0E76">
        <w:rPr>
          <w:rFonts w:cs="Times New Roman"/>
          <w:sz w:val="24"/>
          <w:szCs w:val="24"/>
        </w:rPr>
        <w:t>We</w:t>
      </w:r>
      <w:proofErr w:type="gramEnd"/>
      <w:r w:rsidRPr="004C0E76">
        <w:rPr>
          <w:rFonts w:cs="Times New Roman"/>
          <w:sz w:val="24"/>
          <w:szCs w:val="24"/>
        </w:rPr>
        <w:t xml:space="preserve"> the People.</w:t>
      </w:r>
    </w:p>
    <w:p w:rsidR="00C15C75" w:rsidRPr="004C0E76" w:rsidRDefault="00C15C75" w:rsidP="00C15C75">
      <w:pPr>
        <w:spacing w:line="240" w:lineRule="auto"/>
        <w:jc w:val="both"/>
        <w:rPr>
          <w:rFonts w:ascii="Times New Roman" w:hAnsi="Times New Roman" w:cs="Times New Roman"/>
          <w:sz w:val="24"/>
          <w:szCs w:val="24"/>
        </w:rPr>
      </w:pPr>
      <w:r w:rsidRPr="004C0E76">
        <w:rPr>
          <w:rFonts w:ascii="Times New Roman" w:hAnsi="Times New Roman" w:cs="Times New Roman"/>
          <w:sz w:val="24"/>
          <w:szCs w:val="24"/>
        </w:rPr>
        <w:t>Thomas Jefferson, the man who discovered America’s Freedom Formula, warned us that the formula for freedom could be lost in one generation, and so it has!</w:t>
      </w:r>
      <w:r w:rsidR="004D1D55">
        <w:rPr>
          <w:rFonts w:ascii="Times New Roman" w:hAnsi="Times New Roman" w:cs="Times New Roman"/>
          <w:sz w:val="24"/>
          <w:szCs w:val="24"/>
        </w:rPr>
        <w:t xml:space="preserve"> People do not know that:</w:t>
      </w:r>
    </w:p>
    <w:p w:rsidR="00C15C75" w:rsidRPr="004C0E76" w:rsidRDefault="00C15C75" w:rsidP="00427C83">
      <w:pPr>
        <w:pStyle w:val="ListParagraph"/>
        <w:numPr>
          <w:ilvl w:val="0"/>
          <w:numId w:val="2"/>
        </w:numPr>
        <w:spacing w:line="240" w:lineRule="auto"/>
        <w:ind w:left="360"/>
        <w:jc w:val="both"/>
        <w:rPr>
          <w:rFonts w:cs="Times New Roman"/>
          <w:sz w:val="24"/>
          <w:szCs w:val="24"/>
        </w:rPr>
      </w:pPr>
      <w:r w:rsidRPr="004C0E76">
        <w:rPr>
          <w:rFonts w:cs="Times New Roman"/>
          <w:sz w:val="24"/>
          <w:szCs w:val="24"/>
        </w:rPr>
        <w:t>Our equity courts</w:t>
      </w:r>
      <w:r w:rsidR="00427C83" w:rsidRPr="004C0E76">
        <w:rPr>
          <w:rFonts w:cs="Times New Roman"/>
          <w:sz w:val="24"/>
          <w:szCs w:val="24"/>
        </w:rPr>
        <w:t>, a/k/a statutory courts, that have one jurist, called a judge,</w:t>
      </w:r>
      <w:r w:rsidRPr="004C0E76">
        <w:rPr>
          <w:rFonts w:cs="Times New Roman"/>
          <w:sz w:val="24"/>
          <w:szCs w:val="24"/>
        </w:rPr>
        <w:t xml:space="preserve"> </w:t>
      </w:r>
      <w:r w:rsidR="00FF08A0" w:rsidRPr="004C0E76">
        <w:rPr>
          <w:rFonts w:cs="Times New Roman"/>
          <w:sz w:val="24"/>
          <w:szCs w:val="24"/>
        </w:rPr>
        <w:t xml:space="preserve">whose decisions can be appealed, </w:t>
      </w:r>
      <w:r w:rsidRPr="004C0E76">
        <w:rPr>
          <w:rFonts w:cs="Times New Roman"/>
          <w:sz w:val="24"/>
          <w:szCs w:val="24"/>
        </w:rPr>
        <w:t>are for bureaucrats and commercial activities</w:t>
      </w:r>
      <w:r w:rsidR="004C0E76">
        <w:rPr>
          <w:rFonts w:cs="Times New Roman"/>
          <w:sz w:val="24"/>
          <w:szCs w:val="24"/>
        </w:rPr>
        <w:t xml:space="preserve"> only.</w:t>
      </w:r>
      <w:r w:rsidRPr="004C0E76">
        <w:rPr>
          <w:rFonts w:cs="Times New Roman"/>
          <w:sz w:val="24"/>
          <w:szCs w:val="24"/>
        </w:rPr>
        <w:t xml:space="preserve"> </w:t>
      </w:r>
      <w:r w:rsidR="004C0E76">
        <w:rPr>
          <w:rFonts w:cs="Times New Roman"/>
          <w:sz w:val="24"/>
          <w:szCs w:val="24"/>
        </w:rPr>
        <w:t>W</w:t>
      </w:r>
      <w:r w:rsidR="00427C83" w:rsidRPr="004C0E76">
        <w:rPr>
          <w:rFonts w:cs="Times New Roman"/>
          <w:sz w:val="24"/>
          <w:szCs w:val="24"/>
        </w:rPr>
        <w:t xml:space="preserve">ho </w:t>
      </w:r>
      <w:r w:rsidR="00FF08A0" w:rsidRPr="004C0E76">
        <w:rPr>
          <w:rFonts w:cs="Times New Roman"/>
          <w:sz w:val="24"/>
          <w:szCs w:val="24"/>
        </w:rPr>
        <w:t>decide</w:t>
      </w:r>
      <w:r w:rsidR="00427C83" w:rsidRPr="004C0E76">
        <w:rPr>
          <w:rFonts w:cs="Times New Roman"/>
          <w:sz w:val="24"/>
          <w:szCs w:val="24"/>
        </w:rPr>
        <w:t xml:space="preserve"> the law the facts and the penalty according to statutes </w:t>
      </w:r>
      <w:r w:rsidR="004C0E76" w:rsidRPr="004C0E76">
        <w:rPr>
          <w:rFonts w:cs="Times New Roman"/>
          <w:sz w:val="24"/>
          <w:szCs w:val="24"/>
        </w:rPr>
        <w:t>construed</w:t>
      </w:r>
      <w:r w:rsidR="00427C83" w:rsidRPr="004C0E76">
        <w:rPr>
          <w:rFonts w:cs="Times New Roman"/>
          <w:sz w:val="24"/>
          <w:szCs w:val="24"/>
        </w:rPr>
        <w:t xml:space="preserve"> through American Jurisprudence</w:t>
      </w:r>
      <w:r w:rsidR="00683FAC">
        <w:rPr>
          <w:rFonts w:cs="Times New Roman"/>
          <w:sz w:val="24"/>
          <w:szCs w:val="24"/>
        </w:rPr>
        <w:t xml:space="preserve"> derived from the Laws of nature’s God, a/k/a Common Law</w:t>
      </w:r>
      <w:r w:rsidR="00427C83" w:rsidRPr="004C0E76">
        <w:rPr>
          <w:rFonts w:cs="Times New Roman"/>
          <w:sz w:val="24"/>
          <w:szCs w:val="24"/>
        </w:rPr>
        <w:t xml:space="preserve">. </w:t>
      </w:r>
    </w:p>
    <w:p w:rsidR="00FE25EC" w:rsidRDefault="00427C83" w:rsidP="00FE25EC">
      <w:pPr>
        <w:pStyle w:val="ListParagraph"/>
        <w:numPr>
          <w:ilvl w:val="0"/>
          <w:numId w:val="2"/>
        </w:numPr>
        <w:spacing w:line="240" w:lineRule="auto"/>
        <w:ind w:left="360"/>
        <w:jc w:val="both"/>
        <w:rPr>
          <w:rFonts w:cs="Times New Roman"/>
          <w:sz w:val="24"/>
          <w:szCs w:val="24"/>
        </w:rPr>
      </w:pPr>
      <w:r w:rsidRPr="004C0E76">
        <w:rPr>
          <w:rFonts w:cs="Times New Roman"/>
          <w:sz w:val="24"/>
          <w:szCs w:val="24"/>
        </w:rPr>
        <w:t xml:space="preserve">Our courts of Law, a/k/a Common Law or Natural Law courts have 12 </w:t>
      </w:r>
      <w:r w:rsidR="00FF08A0" w:rsidRPr="004C0E76">
        <w:rPr>
          <w:rFonts w:cs="Times New Roman"/>
          <w:sz w:val="24"/>
          <w:szCs w:val="24"/>
        </w:rPr>
        <w:t>jurists</w:t>
      </w:r>
      <w:r w:rsidRPr="004C0E76">
        <w:rPr>
          <w:rFonts w:cs="Times New Roman"/>
          <w:sz w:val="24"/>
          <w:szCs w:val="24"/>
        </w:rPr>
        <w:t xml:space="preserve">, a/k/a </w:t>
      </w:r>
      <w:r w:rsidR="00FF08A0" w:rsidRPr="004C0E76">
        <w:rPr>
          <w:rFonts w:cs="Times New Roman"/>
          <w:sz w:val="24"/>
          <w:szCs w:val="24"/>
        </w:rPr>
        <w:t xml:space="preserve">petit </w:t>
      </w:r>
      <w:r w:rsidRPr="004C0E76">
        <w:rPr>
          <w:rFonts w:cs="Times New Roman"/>
          <w:sz w:val="24"/>
          <w:szCs w:val="24"/>
        </w:rPr>
        <w:t>jury</w:t>
      </w:r>
      <w:r w:rsidR="004C0E76">
        <w:rPr>
          <w:rFonts w:cs="Times New Roman"/>
          <w:sz w:val="24"/>
          <w:szCs w:val="24"/>
        </w:rPr>
        <w:t xml:space="preserve"> or the tribunal</w:t>
      </w:r>
      <w:r w:rsidRPr="004C0E76">
        <w:rPr>
          <w:rFonts w:cs="Times New Roman"/>
          <w:sz w:val="24"/>
          <w:szCs w:val="24"/>
        </w:rPr>
        <w:t xml:space="preserve">, </w:t>
      </w:r>
      <w:r w:rsidR="00FF08A0" w:rsidRPr="004C0E76">
        <w:rPr>
          <w:rFonts w:cs="Times New Roman"/>
          <w:sz w:val="24"/>
          <w:szCs w:val="24"/>
        </w:rPr>
        <w:t>whose decisions are final, where there is no appeal, because there is no higher court in this world. These</w:t>
      </w:r>
      <w:r w:rsidR="00FE25EC" w:rsidRPr="004C0E76">
        <w:rPr>
          <w:rFonts w:cs="Times New Roman"/>
          <w:sz w:val="24"/>
          <w:szCs w:val="24"/>
        </w:rPr>
        <w:t xml:space="preserve"> </w:t>
      </w:r>
      <w:r w:rsidR="006546D0" w:rsidRPr="004C0E76">
        <w:rPr>
          <w:rFonts w:cs="Times New Roman"/>
          <w:sz w:val="24"/>
          <w:szCs w:val="24"/>
        </w:rPr>
        <w:t>jurists</w:t>
      </w:r>
      <w:r w:rsidR="00FE25EC" w:rsidRPr="004C0E76">
        <w:rPr>
          <w:rFonts w:cs="Times New Roman"/>
          <w:sz w:val="24"/>
          <w:szCs w:val="24"/>
        </w:rPr>
        <w:t xml:space="preserve"> decide the law, the facts, and the penalty with an eye on restitution according to the laws of God </w:t>
      </w:r>
      <w:r w:rsidR="004C0E76" w:rsidRPr="004C0E76">
        <w:rPr>
          <w:rFonts w:cs="Times New Roman"/>
          <w:sz w:val="24"/>
          <w:szCs w:val="24"/>
        </w:rPr>
        <w:t>written in their hearts, their conscience also bearing witness</w:t>
      </w:r>
      <w:r w:rsidR="006546D0">
        <w:rPr>
          <w:rFonts w:cs="Times New Roman"/>
          <w:sz w:val="24"/>
          <w:szCs w:val="24"/>
        </w:rPr>
        <w:t xml:space="preserve"> –</w:t>
      </w:r>
      <w:r w:rsidR="004C0E76">
        <w:rPr>
          <w:rFonts w:cs="Times New Roman"/>
          <w:sz w:val="24"/>
          <w:szCs w:val="24"/>
        </w:rPr>
        <w:t xml:space="preserve"> </w:t>
      </w:r>
      <w:r w:rsidR="006546D0">
        <w:rPr>
          <w:rFonts w:cs="Times New Roman"/>
          <w:sz w:val="24"/>
          <w:szCs w:val="24"/>
        </w:rPr>
        <w:t xml:space="preserve">God, </w:t>
      </w:r>
      <w:r w:rsidR="004C0E76">
        <w:rPr>
          <w:rFonts w:cs="Times New Roman"/>
          <w:sz w:val="24"/>
          <w:szCs w:val="24"/>
        </w:rPr>
        <w:t>Rom</w:t>
      </w:r>
      <w:r w:rsidR="006546D0">
        <w:rPr>
          <w:rFonts w:cs="Times New Roman"/>
          <w:sz w:val="24"/>
          <w:szCs w:val="24"/>
        </w:rPr>
        <w:t>ans</w:t>
      </w:r>
      <w:r w:rsidR="004C0E76">
        <w:rPr>
          <w:rFonts w:cs="Times New Roman"/>
          <w:sz w:val="24"/>
          <w:szCs w:val="24"/>
        </w:rPr>
        <w:t xml:space="preserve"> 2: 14-15</w:t>
      </w:r>
      <w:r w:rsidR="006546D0">
        <w:rPr>
          <w:rFonts w:cs="Times New Roman"/>
          <w:sz w:val="24"/>
          <w:szCs w:val="24"/>
        </w:rPr>
        <w:t>.</w:t>
      </w:r>
    </w:p>
    <w:p w:rsidR="006546D0" w:rsidRDefault="006546D0" w:rsidP="00FE25EC">
      <w:pPr>
        <w:pStyle w:val="ListParagraph"/>
        <w:numPr>
          <w:ilvl w:val="0"/>
          <w:numId w:val="2"/>
        </w:numPr>
        <w:spacing w:line="240" w:lineRule="auto"/>
        <w:ind w:left="360"/>
        <w:jc w:val="both"/>
        <w:rPr>
          <w:rFonts w:cs="Times New Roman"/>
          <w:sz w:val="24"/>
          <w:szCs w:val="24"/>
        </w:rPr>
      </w:pPr>
      <w:r>
        <w:rPr>
          <w:rFonts w:cs="Times New Roman"/>
          <w:sz w:val="24"/>
          <w:szCs w:val="24"/>
        </w:rPr>
        <w:t>We the People cannot have Common Law Courts without acknowledging God and His Word – God, James 1:25</w:t>
      </w:r>
    </w:p>
    <w:p w:rsidR="004C0E76" w:rsidRDefault="004C0E76" w:rsidP="00FE25EC">
      <w:pPr>
        <w:pStyle w:val="ListParagraph"/>
        <w:numPr>
          <w:ilvl w:val="0"/>
          <w:numId w:val="2"/>
        </w:numPr>
        <w:spacing w:line="240" w:lineRule="auto"/>
        <w:ind w:left="360"/>
        <w:jc w:val="both"/>
        <w:rPr>
          <w:rFonts w:cs="Times New Roman"/>
          <w:sz w:val="24"/>
          <w:szCs w:val="24"/>
        </w:rPr>
      </w:pPr>
      <w:r>
        <w:rPr>
          <w:rFonts w:cs="Times New Roman"/>
          <w:sz w:val="24"/>
          <w:szCs w:val="24"/>
        </w:rPr>
        <w:t xml:space="preserve">There is no appointed or elected judge in a court of Law there is only a magistrate (all judges are magistrates) whose only duty is to administrate the process and sign and seal the will of the tribunal for execution by the Sheriff or Marshal. </w:t>
      </w:r>
    </w:p>
    <w:p w:rsidR="004C0E76" w:rsidRDefault="004C0E76" w:rsidP="00FE25EC">
      <w:pPr>
        <w:pStyle w:val="ListParagraph"/>
        <w:numPr>
          <w:ilvl w:val="0"/>
          <w:numId w:val="2"/>
        </w:numPr>
        <w:spacing w:line="240" w:lineRule="auto"/>
        <w:ind w:left="360"/>
        <w:jc w:val="both"/>
        <w:rPr>
          <w:rFonts w:cs="Times New Roman"/>
          <w:sz w:val="24"/>
          <w:szCs w:val="24"/>
        </w:rPr>
      </w:pPr>
      <w:r>
        <w:rPr>
          <w:rFonts w:cs="Times New Roman"/>
          <w:sz w:val="24"/>
          <w:szCs w:val="24"/>
        </w:rPr>
        <w:t xml:space="preserve">Courts that </w:t>
      </w:r>
      <w:r w:rsidR="00217B56">
        <w:rPr>
          <w:rFonts w:cs="Times New Roman"/>
          <w:sz w:val="24"/>
          <w:szCs w:val="24"/>
        </w:rPr>
        <w:t>proceed</w:t>
      </w:r>
      <w:r>
        <w:rPr>
          <w:rFonts w:cs="Times New Roman"/>
          <w:sz w:val="24"/>
          <w:szCs w:val="24"/>
        </w:rPr>
        <w:t xml:space="preserve"> under </w:t>
      </w:r>
      <w:r w:rsidR="00217B56">
        <w:rPr>
          <w:rFonts w:cs="Times New Roman"/>
          <w:sz w:val="24"/>
          <w:szCs w:val="24"/>
        </w:rPr>
        <w:t>statutes and codes are administrative courts and have “NO JURISDICTION” over the People without their consent.</w:t>
      </w:r>
    </w:p>
    <w:p w:rsidR="00217B56" w:rsidRDefault="00217B56" w:rsidP="00FE25EC">
      <w:pPr>
        <w:pStyle w:val="ListParagraph"/>
        <w:numPr>
          <w:ilvl w:val="0"/>
          <w:numId w:val="2"/>
        </w:numPr>
        <w:spacing w:line="240" w:lineRule="auto"/>
        <w:ind w:left="360"/>
        <w:jc w:val="both"/>
        <w:rPr>
          <w:rFonts w:cs="Times New Roman"/>
          <w:sz w:val="24"/>
          <w:szCs w:val="24"/>
        </w:rPr>
      </w:pPr>
      <w:r>
        <w:rPr>
          <w:rFonts w:cs="Times New Roman"/>
          <w:sz w:val="24"/>
          <w:szCs w:val="24"/>
        </w:rPr>
        <w:t>The power of recall is an unalienable right; the People do not need permission through legislation.</w:t>
      </w:r>
    </w:p>
    <w:p w:rsidR="00217B56" w:rsidRDefault="00217B56" w:rsidP="00FE25EC">
      <w:pPr>
        <w:pStyle w:val="ListParagraph"/>
        <w:numPr>
          <w:ilvl w:val="0"/>
          <w:numId w:val="2"/>
        </w:numPr>
        <w:spacing w:line="240" w:lineRule="auto"/>
        <w:ind w:left="360"/>
        <w:jc w:val="both"/>
        <w:rPr>
          <w:rFonts w:cs="Times New Roman"/>
          <w:sz w:val="24"/>
          <w:szCs w:val="24"/>
        </w:rPr>
      </w:pPr>
      <w:r>
        <w:rPr>
          <w:rFonts w:cs="Times New Roman"/>
          <w:sz w:val="24"/>
          <w:szCs w:val="24"/>
        </w:rPr>
        <w:t xml:space="preserve">Tax on income and property is a slave tax and thereby unlawful. </w:t>
      </w:r>
    </w:p>
    <w:p w:rsidR="00854669" w:rsidRDefault="00217B56" w:rsidP="00FE25EC">
      <w:pPr>
        <w:pStyle w:val="ListParagraph"/>
        <w:numPr>
          <w:ilvl w:val="0"/>
          <w:numId w:val="2"/>
        </w:numPr>
        <w:spacing w:line="240" w:lineRule="auto"/>
        <w:ind w:left="360"/>
        <w:jc w:val="both"/>
        <w:rPr>
          <w:rFonts w:cs="Times New Roman"/>
          <w:sz w:val="24"/>
          <w:szCs w:val="24"/>
        </w:rPr>
      </w:pPr>
      <w:r>
        <w:rPr>
          <w:rFonts w:cs="Times New Roman"/>
          <w:sz w:val="24"/>
          <w:szCs w:val="24"/>
        </w:rPr>
        <w:t xml:space="preserve">Our political process was set up originally as a system without </w:t>
      </w:r>
      <w:r w:rsidR="00854669">
        <w:rPr>
          <w:rFonts w:cs="Times New Roman"/>
          <w:sz w:val="24"/>
          <w:szCs w:val="24"/>
        </w:rPr>
        <w:t xml:space="preserve">political </w:t>
      </w:r>
      <w:r>
        <w:rPr>
          <w:rFonts w:cs="Times New Roman"/>
          <w:sz w:val="24"/>
          <w:szCs w:val="24"/>
        </w:rPr>
        <w:t>parties</w:t>
      </w:r>
      <w:r w:rsidR="00854669">
        <w:rPr>
          <w:rFonts w:cs="Times New Roman"/>
          <w:sz w:val="24"/>
          <w:szCs w:val="24"/>
        </w:rPr>
        <w:t>.</w:t>
      </w:r>
      <w:r>
        <w:rPr>
          <w:rFonts w:cs="Times New Roman"/>
          <w:sz w:val="24"/>
          <w:szCs w:val="24"/>
        </w:rPr>
        <w:t xml:space="preserve"> </w:t>
      </w:r>
    </w:p>
    <w:p w:rsidR="00854669" w:rsidRDefault="00151618" w:rsidP="00FE25EC">
      <w:pPr>
        <w:pStyle w:val="ListParagraph"/>
        <w:numPr>
          <w:ilvl w:val="0"/>
          <w:numId w:val="2"/>
        </w:numPr>
        <w:spacing w:line="240" w:lineRule="auto"/>
        <w:ind w:left="360"/>
        <w:jc w:val="both"/>
        <w:rPr>
          <w:rFonts w:cs="Times New Roman"/>
          <w:sz w:val="24"/>
          <w:szCs w:val="24"/>
        </w:rPr>
      </w:pPr>
      <w:r>
        <w:rPr>
          <w:rFonts w:cs="Times New Roman"/>
          <w:sz w:val="24"/>
          <w:szCs w:val="24"/>
        </w:rPr>
        <w:t>Politics are political d</w:t>
      </w:r>
      <w:r w:rsidRPr="00854669">
        <w:rPr>
          <w:rFonts w:cs="Times New Roman"/>
          <w:sz w:val="24"/>
          <w:szCs w:val="24"/>
        </w:rPr>
        <w:t xml:space="preserve">isputes </w:t>
      </w:r>
      <w:r>
        <w:rPr>
          <w:rFonts w:cs="Times New Roman"/>
          <w:sz w:val="24"/>
          <w:szCs w:val="24"/>
        </w:rPr>
        <w:t>that</w:t>
      </w:r>
      <w:r w:rsidRPr="00854669">
        <w:rPr>
          <w:rFonts w:cs="Times New Roman"/>
          <w:sz w:val="24"/>
          <w:szCs w:val="24"/>
        </w:rPr>
        <w:t xml:space="preserve"> </w:t>
      </w:r>
      <w:r>
        <w:rPr>
          <w:rFonts w:cs="Times New Roman"/>
          <w:sz w:val="24"/>
          <w:szCs w:val="24"/>
        </w:rPr>
        <w:t>eventually distort</w:t>
      </w:r>
      <w:r w:rsidR="00217B56" w:rsidRPr="00854669">
        <w:rPr>
          <w:rFonts w:cs="Times New Roman"/>
          <w:sz w:val="24"/>
          <w:szCs w:val="24"/>
        </w:rPr>
        <w:t xml:space="preserve"> our </w:t>
      </w:r>
      <w:r>
        <w:rPr>
          <w:rFonts w:cs="Times New Roman"/>
          <w:sz w:val="24"/>
          <w:szCs w:val="24"/>
        </w:rPr>
        <w:t>C</w:t>
      </w:r>
      <w:r w:rsidR="00217B56" w:rsidRPr="00854669">
        <w:rPr>
          <w:rFonts w:cs="Times New Roman"/>
          <w:sz w:val="24"/>
          <w:szCs w:val="24"/>
        </w:rPr>
        <w:t>onstitution</w:t>
      </w:r>
      <w:r w:rsidR="00854669" w:rsidRPr="00854669">
        <w:rPr>
          <w:rFonts w:cs="Times New Roman"/>
          <w:sz w:val="24"/>
          <w:szCs w:val="24"/>
        </w:rPr>
        <w:t>’</w:t>
      </w:r>
      <w:r w:rsidR="00217B56" w:rsidRPr="00854669">
        <w:rPr>
          <w:rFonts w:cs="Times New Roman"/>
          <w:sz w:val="24"/>
          <w:szCs w:val="24"/>
        </w:rPr>
        <w:t>s</w:t>
      </w:r>
      <w:r w:rsidR="00854669" w:rsidRPr="00854669">
        <w:rPr>
          <w:rFonts w:cs="Times New Roman"/>
          <w:sz w:val="24"/>
          <w:szCs w:val="24"/>
        </w:rPr>
        <w:t xml:space="preserve"> balance of power</w:t>
      </w:r>
      <w:r>
        <w:rPr>
          <w:rFonts w:cs="Times New Roman"/>
          <w:sz w:val="24"/>
          <w:szCs w:val="24"/>
        </w:rPr>
        <w:t>,</w:t>
      </w:r>
      <w:r w:rsidR="00854669" w:rsidRPr="00854669">
        <w:rPr>
          <w:rFonts w:cs="Times New Roman"/>
          <w:sz w:val="24"/>
          <w:szCs w:val="24"/>
        </w:rPr>
        <w:t xml:space="preserve"> infringe upon our unalienable rights</w:t>
      </w:r>
      <w:r>
        <w:rPr>
          <w:rFonts w:cs="Times New Roman"/>
          <w:sz w:val="24"/>
          <w:szCs w:val="24"/>
        </w:rPr>
        <w:t>, and</w:t>
      </w:r>
      <w:r w:rsidR="00854669" w:rsidRPr="00854669">
        <w:rPr>
          <w:rFonts w:cs="Times New Roman"/>
          <w:sz w:val="24"/>
          <w:szCs w:val="24"/>
        </w:rPr>
        <w:t xml:space="preserve"> are destructive to the very core of our Common Law.</w:t>
      </w:r>
    </w:p>
    <w:p w:rsidR="00854669" w:rsidRDefault="00854669" w:rsidP="00FE25EC">
      <w:pPr>
        <w:pStyle w:val="ListParagraph"/>
        <w:numPr>
          <w:ilvl w:val="0"/>
          <w:numId w:val="2"/>
        </w:numPr>
        <w:spacing w:line="240" w:lineRule="auto"/>
        <w:ind w:left="360"/>
        <w:jc w:val="both"/>
        <w:rPr>
          <w:rFonts w:cs="Times New Roman"/>
          <w:sz w:val="24"/>
          <w:szCs w:val="24"/>
        </w:rPr>
      </w:pPr>
      <w:r>
        <w:rPr>
          <w:rFonts w:cs="Times New Roman"/>
          <w:sz w:val="24"/>
          <w:szCs w:val="24"/>
        </w:rPr>
        <w:t xml:space="preserve">The lobbying of our </w:t>
      </w:r>
      <w:r w:rsidR="004C28CC">
        <w:rPr>
          <w:rFonts w:cs="Times New Roman"/>
          <w:sz w:val="24"/>
          <w:szCs w:val="24"/>
        </w:rPr>
        <w:t xml:space="preserve">elected </w:t>
      </w:r>
      <w:r>
        <w:rPr>
          <w:rFonts w:cs="Times New Roman"/>
          <w:sz w:val="24"/>
          <w:szCs w:val="24"/>
        </w:rPr>
        <w:t xml:space="preserve">representatives by special interest groups </w:t>
      </w:r>
      <w:r w:rsidR="004C28CC">
        <w:rPr>
          <w:rFonts w:cs="Times New Roman"/>
          <w:sz w:val="24"/>
          <w:szCs w:val="24"/>
        </w:rPr>
        <w:t xml:space="preserve">is bribery </w:t>
      </w:r>
      <w:r w:rsidR="004D1D55">
        <w:rPr>
          <w:rFonts w:cs="Times New Roman"/>
          <w:sz w:val="24"/>
          <w:szCs w:val="24"/>
        </w:rPr>
        <w:t>that thwarts any representation of the People.</w:t>
      </w:r>
    </w:p>
    <w:p w:rsidR="0007253D" w:rsidRDefault="0007253D" w:rsidP="00FE25EC">
      <w:pPr>
        <w:pStyle w:val="ListParagraph"/>
        <w:numPr>
          <w:ilvl w:val="0"/>
          <w:numId w:val="2"/>
        </w:numPr>
        <w:spacing w:line="240" w:lineRule="auto"/>
        <w:ind w:left="360"/>
        <w:jc w:val="both"/>
        <w:rPr>
          <w:rFonts w:cs="Times New Roman"/>
          <w:sz w:val="24"/>
          <w:szCs w:val="24"/>
        </w:rPr>
      </w:pPr>
      <w:r>
        <w:rPr>
          <w:rFonts w:cs="Times New Roman"/>
          <w:sz w:val="24"/>
          <w:szCs w:val="24"/>
        </w:rPr>
        <w:t xml:space="preserve">The purpose of political parties is to destroy </w:t>
      </w:r>
      <w:r w:rsidR="002C3C88">
        <w:rPr>
          <w:rFonts w:cs="Times New Roman"/>
          <w:sz w:val="24"/>
          <w:szCs w:val="24"/>
        </w:rPr>
        <w:t>republics; we must get rid of political parties</w:t>
      </w:r>
      <w:r>
        <w:rPr>
          <w:rFonts w:cs="Times New Roman"/>
          <w:sz w:val="24"/>
          <w:szCs w:val="24"/>
        </w:rPr>
        <w:t>.</w:t>
      </w:r>
    </w:p>
    <w:p w:rsidR="002C3C88" w:rsidRDefault="002C3C88" w:rsidP="00FE25EC">
      <w:pPr>
        <w:pStyle w:val="ListParagraph"/>
        <w:numPr>
          <w:ilvl w:val="0"/>
          <w:numId w:val="2"/>
        </w:numPr>
        <w:spacing w:line="240" w:lineRule="auto"/>
        <w:ind w:left="360"/>
        <w:jc w:val="both"/>
        <w:rPr>
          <w:rFonts w:cs="Times New Roman"/>
          <w:sz w:val="24"/>
          <w:szCs w:val="24"/>
        </w:rPr>
      </w:pPr>
      <w:r>
        <w:rPr>
          <w:rFonts w:cs="Times New Roman"/>
          <w:sz w:val="24"/>
          <w:szCs w:val="24"/>
        </w:rPr>
        <w:t xml:space="preserve">We the People being the authors of the Constitution are above the Constitution while </w:t>
      </w:r>
      <w:r w:rsidRPr="004C0E76">
        <w:rPr>
          <w:rFonts w:cs="Times New Roman"/>
          <w:sz w:val="24"/>
          <w:szCs w:val="24"/>
        </w:rPr>
        <w:t>bureaucrats</w:t>
      </w:r>
      <w:r>
        <w:rPr>
          <w:rFonts w:cs="Times New Roman"/>
          <w:sz w:val="24"/>
          <w:szCs w:val="24"/>
        </w:rPr>
        <w:t xml:space="preserve"> are to be bound by the chains of the Constitution.</w:t>
      </w:r>
    </w:p>
    <w:p w:rsidR="006546D0" w:rsidRPr="006546D0" w:rsidRDefault="002C3C88" w:rsidP="00FE25EC">
      <w:pPr>
        <w:pStyle w:val="ListParagraph"/>
        <w:numPr>
          <w:ilvl w:val="0"/>
          <w:numId w:val="2"/>
        </w:numPr>
        <w:spacing w:line="240" w:lineRule="auto"/>
        <w:ind w:left="360"/>
        <w:jc w:val="both"/>
        <w:rPr>
          <w:rFonts w:cs="Times New Roman"/>
          <w:sz w:val="24"/>
          <w:szCs w:val="24"/>
        </w:rPr>
      </w:pPr>
      <w:r w:rsidRPr="006546D0">
        <w:rPr>
          <w:rFonts w:cs="Times New Roman"/>
          <w:sz w:val="24"/>
          <w:szCs w:val="24"/>
        </w:rPr>
        <w:t xml:space="preserve">When bureaucrats remain silent or answer the People through lawyers when </w:t>
      </w:r>
      <w:r w:rsidR="00906FD4" w:rsidRPr="006546D0">
        <w:rPr>
          <w:rFonts w:cs="Times New Roman"/>
          <w:sz w:val="24"/>
          <w:szCs w:val="24"/>
        </w:rPr>
        <w:t xml:space="preserve">they </w:t>
      </w:r>
      <w:r w:rsidRPr="006546D0">
        <w:rPr>
          <w:rFonts w:cs="Times New Roman"/>
          <w:sz w:val="24"/>
          <w:szCs w:val="24"/>
        </w:rPr>
        <w:t xml:space="preserve">have a duty to speak </w:t>
      </w:r>
      <w:r w:rsidR="00906FD4" w:rsidRPr="006546D0">
        <w:rPr>
          <w:rFonts w:cs="Times New Roman"/>
          <w:sz w:val="24"/>
          <w:szCs w:val="24"/>
        </w:rPr>
        <w:t>is fraud and need to be removed from office by recall or indictment.</w:t>
      </w:r>
    </w:p>
    <w:p w:rsidR="0007253D" w:rsidRPr="00854669" w:rsidRDefault="002C3C88" w:rsidP="00FE25EC">
      <w:pPr>
        <w:pStyle w:val="ListParagraph"/>
        <w:numPr>
          <w:ilvl w:val="0"/>
          <w:numId w:val="2"/>
        </w:numPr>
        <w:spacing w:line="240" w:lineRule="auto"/>
        <w:ind w:left="360"/>
        <w:jc w:val="both"/>
        <w:rPr>
          <w:rFonts w:cs="Times New Roman"/>
          <w:sz w:val="24"/>
          <w:szCs w:val="24"/>
        </w:rPr>
      </w:pPr>
      <w:r>
        <w:rPr>
          <w:rFonts w:cs="Times New Roman"/>
          <w:sz w:val="24"/>
          <w:szCs w:val="24"/>
        </w:rPr>
        <w:t xml:space="preserve">If or when </w:t>
      </w:r>
      <w:r w:rsidR="0007253D">
        <w:rPr>
          <w:rFonts w:cs="Times New Roman"/>
          <w:sz w:val="24"/>
          <w:szCs w:val="24"/>
        </w:rPr>
        <w:t xml:space="preserve">the People </w:t>
      </w:r>
      <w:r>
        <w:rPr>
          <w:rFonts w:cs="Times New Roman"/>
          <w:sz w:val="24"/>
          <w:szCs w:val="24"/>
        </w:rPr>
        <w:t>decide to return to government by consent we will only then be free and independent again.</w:t>
      </w:r>
    </w:p>
    <w:p w:rsidR="00AD71F3" w:rsidRDefault="00AD71F3" w:rsidP="00FE25EC">
      <w:pPr>
        <w:spacing w:line="240" w:lineRule="auto"/>
        <w:jc w:val="both"/>
        <w:rPr>
          <w:rFonts w:ascii="Times New Roman" w:hAnsi="Times New Roman" w:cs="Times New Roman"/>
          <w:sz w:val="24"/>
          <w:szCs w:val="24"/>
        </w:rPr>
      </w:pPr>
    </w:p>
    <w:p w:rsidR="00AD71F3" w:rsidRDefault="00AD71F3" w:rsidP="00FE25EC">
      <w:pPr>
        <w:spacing w:line="240" w:lineRule="auto"/>
        <w:jc w:val="both"/>
        <w:rPr>
          <w:rFonts w:ascii="Times New Roman" w:hAnsi="Times New Roman" w:cs="Times New Roman"/>
          <w:sz w:val="24"/>
          <w:szCs w:val="24"/>
        </w:rPr>
      </w:pPr>
    </w:p>
    <w:p w:rsidR="00AD71F3" w:rsidRDefault="00C64B85" w:rsidP="00AD71F3">
      <w:pPr>
        <w:jc w:val="center"/>
        <w:rPr>
          <w:rFonts w:ascii="Times New Roman" w:hAnsi="Times New Roman" w:cs="Times New Roman"/>
          <w:sz w:val="24"/>
          <w:szCs w:val="24"/>
        </w:rPr>
      </w:pPr>
      <w:r w:rsidRPr="004C0E76">
        <w:rPr>
          <w:rFonts w:ascii="Times New Roman" w:hAnsi="Times New Roman" w:cs="Times New Roman"/>
          <w:b/>
          <w:smallCaps/>
          <w:sz w:val="24"/>
          <w:szCs w:val="24"/>
        </w:rPr>
        <w:lastRenderedPageBreak/>
        <w:t>Just Laws</w:t>
      </w:r>
    </w:p>
    <w:p w:rsidR="00056A5B" w:rsidRDefault="00C64B85" w:rsidP="00056A5B">
      <w:pPr>
        <w:jc w:val="both"/>
        <w:rPr>
          <w:rFonts w:ascii="Times New Roman" w:hAnsi="Times New Roman" w:cs="Times New Roman"/>
          <w:sz w:val="24"/>
          <w:szCs w:val="24"/>
        </w:rPr>
      </w:pPr>
      <w:r w:rsidRPr="004C0E76">
        <w:rPr>
          <w:rFonts w:ascii="Times New Roman" w:hAnsi="Times New Roman" w:cs="Times New Roman"/>
          <w:sz w:val="24"/>
          <w:szCs w:val="24"/>
        </w:rPr>
        <w:t>Government by consent necessitates that the People have control of our judicial, legislative, administrative powers and political processes. This can only be achieved and maintained by “Just laws.” “Just laws” can only derive from the “Laws of Nature’s God” and not men.</w:t>
      </w:r>
      <w:r w:rsidR="00056A5B">
        <w:rPr>
          <w:rFonts w:ascii="Times New Roman" w:hAnsi="Times New Roman" w:cs="Times New Roman"/>
          <w:sz w:val="24"/>
          <w:szCs w:val="24"/>
        </w:rPr>
        <w:t xml:space="preserve"> (Jerimiah 17:9)</w:t>
      </w:r>
      <w:r w:rsidRPr="004C0E76">
        <w:rPr>
          <w:rFonts w:ascii="Times New Roman" w:hAnsi="Times New Roman" w:cs="Times New Roman"/>
          <w:sz w:val="24"/>
          <w:szCs w:val="24"/>
        </w:rPr>
        <w:t xml:space="preserve"> Evidently, “</w:t>
      </w:r>
      <w:r w:rsidRPr="006546D0">
        <w:rPr>
          <w:rFonts w:ascii="Times New Roman" w:hAnsi="Times New Roman" w:cs="Times New Roman"/>
          <w:i/>
          <w:sz w:val="24"/>
          <w:szCs w:val="24"/>
        </w:rPr>
        <w:t>only a virtuous people are capable of freedom and as nations become corrupt and vicious, they have more need of masters</w:t>
      </w:r>
      <w:r w:rsidRPr="004C0E76">
        <w:rPr>
          <w:rFonts w:ascii="Times New Roman" w:hAnsi="Times New Roman" w:cs="Times New Roman"/>
          <w:sz w:val="24"/>
          <w:szCs w:val="24"/>
        </w:rPr>
        <w:t>”</w:t>
      </w:r>
      <w:r w:rsidR="00056A5B">
        <w:rPr>
          <w:rFonts w:ascii="Times New Roman" w:hAnsi="Times New Roman" w:cs="Times New Roman"/>
          <w:sz w:val="24"/>
          <w:szCs w:val="24"/>
        </w:rPr>
        <w:t xml:space="preserve"> </w:t>
      </w:r>
      <w:r w:rsidR="006546D0">
        <w:rPr>
          <w:rFonts w:ascii="Times New Roman" w:hAnsi="Times New Roman" w:cs="Times New Roman"/>
          <w:sz w:val="24"/>
          <w:szCs w:val="24"/>
        </w:rPr>
        <w:t xml:space="preserve">– </w:t>
      </w:r>
      <w:r w:rsidR="00056A5B" w:rsidRPr="00056A5B">
        <w:rPr>
          <w:rFonts w:ascii="Times New Roman" w:hAnsi="Times New Roman" w:cs="Times New Roman"/>
          <w:sz w:val="24"/>
          <w:szCs w:val="24"/>
        </w:rPr>
        <w:t>Benjamin Franklin</w:t>
      </w:r>
      <w:r w:rsidRPr="004C0E76">
        <w:rPr>
          <w:rFonts w:ascii="Times New Roman" w:hAnsi="Times New Roman" w:cs="Times New Roman"/>
          <w:sz w:val="24"/>
          <w:szCs w:val="24"/>
        </w:rPr>
        <w:t xml:space="preserve"> “</w:t>
      </w:r>
      <w:r w:rsidRPr="006546D0">
        <w:rPr>
          <w:rFonts w:ascii="Times New Roman" w:hAnsi="Times New Roman" w:cs="Times New Roman"/>
          <w:i/>
          <w:sz w:val="24"/>
          <w:szCs w:val="24"/>
        </w:rPr>
        <w:t>Religion and morality are the essential pillars of civil society</w:t>
      </w:r>
      <w:r w:rsidRPr="004C0E76">
        <w:rPr>
          <w:rFonts w:ascii="Times New Roman" w:hAnsi="Times New Roman" w:cs="Times New Roman"/>
          <w:sz w:val="24"/>
          <w:szCs w:val="24"/>
        </w:rPr>
        <w:t>”</w:t>
      </w:r>
      <w:r w:rsidR="006546D0">
        <w:rPr>
          <w:rFonts w:ascii="Times New Roman" w:hAnsi="Times New Roman" w:cs="Times New Roman"/>
          <w:sz w:val="24"/>
          <w:szCs w:val="24"/>
        </w:rPr>
        <w:t xml:space="preserve"> – George Washington.</w:t>
      </w:r>
      <w:r w:rsidRPr="004C0E76">
        <w:rPr>
          <w:rFonts w:ascii="Times New Roman" w:hAnsi="Times New Roman" w:cs="Times New Roman"/>
          <w:sz w:val="24"/>
          <w:szCs w:val="24"/>
        </w:rPr>
        <w:t xml:space="preserve"> “</w:t>
      </w:r>
      <w:r w:rsidRPr="006546D0">
        <w:rPr>
          <w:rFonts w:ascii="Times New Roman" w:hAnsi="Times New Roman" w:cs="Times New Roman"/>
          <w:i/>
          <w:sz w:val="24"/>
          <w:szCs w:val="24"/>
        </w:rPr>
        <w:t>We have no government armed with power capable of contending with human passions unbridled by morality and religion, our Constitution was made only for a moral and religious people, it is wholly inadequate to the government of any other</w:t>
      </w:r>
      <w:r w:rsidR="006546D0">
        <w:rPr>
          <w:rFonts w:ascii="Times New Roman" w:hAnsi="Times New Roman" w:cs="Times New Roman"/>
          <w:sz w:val="24"/>
          <w:szCs w:val="24"/>
        </w:rPr>
        <w:t>” – John Adams.</w:t>
      </w:r>
      <w:r w:rsidRPr="004C0E76">
        <w:rPr>
          <w:rFonts w:ascii="Times New Roman" w:hAnsi="Times New Roman" w:cs="Times New Roman"/>
          <w:sz w:val="24"/>
          <w:szCs w:val="24"/>
        </w:rPr>
        <w:t xml:space="preserve"> </w:t>
      </w:r>
    </w:p>
    <w:p w:rsidR="00350AB4" w:rsidRPr="00650176" w:rsidRDefault="00C64B85" w:rsidP="00056A5B">
      <w:pPr>
        <w:jc w:val="both"/>
        <w:rPr>
          <w:rFonts w:ascii="Times New Roman" w:hAnsi="Times New Roman" w:cs="Times New Roman"/>
          <w:sz w:val="24"/>
          <w:szCs w:val="24"/>
        </w:rPr>
      </w:pPr>
      <w:r w:rsidRPr="004C0E76">
        <w:rPr>
          <w:rFonts w:ascii="Times New Roman" w:hAnsi="Times New Roman" w:cs="Times New Roman"/>
          <w:sz w:val="24"/>
          <w:szCs w:val="24"/>
        </w:rPr>
        <w:t>Therefore, “</w:t>
      </w:r>
      <w:r w:rsidRPr="00650176">
        <w:rPr>
          <w:rFonts w:ascii="Times New Roman" w:hAnsi="Times New Roman" w:cs="Times New Roman"/>
          <w:i/>
          <w:sz w:val="24"/>
          <w:szCs w:val="24"/>
        </w:rPr>
        <w:t>to avoid the extremes of despotism or anarchy the only ground of hope must be on the morals of the people… religion is the only solid base of morals and morals are the only possible support of free governments. Therefore education should teach the precepts of religion and the duties of man towards God</w:t>
      </w:r>
      <w:r w:rsidRPr="004C0E76">
        <w:rPr>
          <w:rFonts w:ascii="Times New Roman" w:hAnsi="Times New Roman" w:cs="Times New Roman"/>
          <w:sz w:val="24"/>
          <w:szCs w:val="24"/>
        </w:rPr>
        <w:t>”</w:t>
      </w:r>
      <w:r w:rsidR="00650176">
        <w:rPr>
          <w:rFonts w:ascii="Times New Roman" w:hAnsi="Times New Roman" w:cs="Times New Roman"/>
          <w:sz w:val="24"/>
          <w:szCs w:val="24"/>
        </w:rPr>
        <w:t xml:space="preserve"> – </w:t>
      </w:r>
      <w:proofErr w:type="spellStart"/>
      <w:r w:rsidR="00650176" w:rsidRPr="00650176">
        <w:rPr>
          <w:rFonts w:ascii="Times New Roman" w:hAnsi="Times New Roman" w:cs="Times New Roman"/>
          <w:sz w:val="24"/>
          <w:szCs w:val="24"/>
        </w:rPr>
        <w:t>Gouverneur</w:t>
      </w:r>
      <w:proofErr w:type="spellEnd"/>
      <w:r w:rsidR="00650176" w:rsidRPr="00650176">
        <w:rPr>
          <w:rFonts w:ascii="Times New Roman" w:hAnsi="Times New Roman" w:cs="Times New Roman"/>
          <w:sz w:val="24"/>
          <w:szCs w:val="24"/>
        </w:rPr>
        <w:t xml:space="preserve"> Morris.</w:t>
      </w:r>
      <w:r w:rsidRPr="004C0E76">
        <w:rPr>
          <w:rFonts w:ascii="Times New Roman" w:hAnsi="Times New Roman" w:cs="Times New Roman"/>
          <w:sz w:val="24"/>
          <w:szCs w:val="24"/>
        </w:rPr>
        <w:t xml:space="preserve"> “</w:t>
      </w:r>
      <w:r w:rsidRPr="00650176">
        <w:rPr>
          <w:rFonts w:ascii="Times New Roman" w:hAnsi="Times New Roman" w:cs="Times New Roman"/>
          <w:i/>
          <w:sz w:val="24"/>
          <w:szCs w:val="24"/>
        </w:rPr>
        <w:t>True religion and good morals are the only solid foundations of public liberty and happiness… it is hereby earnestly recommended to the several States to take the most effectual measures for the encouragement thereof</w:t>
      </w:r>
      <w:r w:rsidRPr="004C0E76">
        <w:rPr>
          <w:rFonts w:ascii="Times New Roman" w:hAnsi="Times New Roman" w:cs="Times New Roman"/>
          <w:sz w:val="24"/>
          <w:szCs w:val="24"/>
        </w:rPr>
        <w:t>.”</w:t>
      </w:r>
      <w:r w:rsidR="00650176">
        <w:rPr>
          <w:rFonts w:ascii="Times New Roman" w:hAnsi="Times New Roman" w:cs="Times New Roman"/>
          <w:sz w:val="24"/>
          <w:szCs w:val="24"/>
        </w:rPr>
        <w:t xml:space="preserve"> –</w:t>
      </w:r>
      <w:r w:rsidR="00650176" w:rsidRPr="00650176">
        <w:rPr>
          <w:rFonts w:ascii="Times New Roman" w:hAnsi="Times New Roman" w:cs="Times New Roman"/>
          <w:sz w:val="24"/>
          <w:szCs w:val="24"/>
        </w:rPr>
        <w:t>Continental Congress, 1778</w:t>
      </w:r>
      <w:r w:rsidR="002224A7">
        <w:rPr>
          <w:rFonts w:ascii="Times New Roman" w:hAnsi="Times New Roman" w:cs="Times New Roman"/>
          <w:sz w:val="24"/>
          <w:szCs w:val="24"/>
        </w:rPr>
        <w:t>.</w:t>
      </w:r>
    </w:p>
    <w:p w:rsidR="00C64B85" w:rsidRPr="004C0E76" w:rsidRDefault="00C64B85" w:rsidP="00C64B85">
      <w:pPr>
        <w:spacing w:line="240" w:lineRule="auto"/>
        <w:jc w:val="both"/>
        <w:rPr>
          <w:rFonts w:ascii="Times New Roman" w:hAnsi="Times New Roman" w:cs="Times New Roman"/>
          <w:sz w:val="24"/>
          <w:szCs w:val="24"/>
        </w:rPr>
      </w:pPr>
      <w:r w:rsidRPr="004C0E76">
        <w:rPr>
          <w:rFonts w:ascii="Times New Roman" w:hAnsi="Times New Roman" w:cs="Times New Roman"/>
          <w:sz w:val="24"/>
          <w:szCs w:val="24"/>
        </w:rPr>
        <w:t>In the latter half of the 18</w:t>
      </w:r>
      <w:r w:rsidRPr="004C0E76">
        <w:rPr>
          <w:rFonts w:ascii="Times New Roman" w:hAnsi="Times New Roman" w:cs="Times New Roman"/>
          <w:sz w:val="24"/>
          <w:szCs w:val="24"/>
          <w:vertAlign w:val="superscript"/>
        </w:rPr>
        <w:t>th</w:t>
      </w:r>
      <w:r w:rsidRPr="004C0E76">
        <w:rPr>
          <w:rFonts w:ascii="Times New Roman" w:hAnsi="Times New Roman" w:cs="Times New Roman"/>
          <w:sz w:val="24"/>
          <w:szCs w:val="24"/>
        </w:rPr>
        <w:t xml:space="preserve"> century, the People formed committees of safety throughout the colonies by which the American Revolution was born. These committees filled vacancies for the Continental Congress that served as </w:t>
      </w:r>
      <w:r w:rsidRPr="004C0E76">
        <w:rPr>
          <w:rStyle w:val="tgc"/>
          <w:rFonts w:ascii="Times New Roman" w:hAnsi="Times New Roman" w:cs="Times New Roman"/>
          <w:sz w:val="24"/>
          <w:szCs w:val="24"/>
        </w:rPr>
        <w:t xml:space="preserve">the governing body of the United States during the American Revolution that eventually </w:t>
      </w:r>
      <w:r w:rsidRPr="004C0E76">
        <w:rPr>
          <w:rFonts w:ascii="Times New Roman" w:hAnsi="Times New Roman" w:cs="Times New Roman"/>
          <w:sz w:val="24"/>
          <w:szCs w:val="24"/>
        </w:rPr>
        <w:t>gave birth to our Republic by ordaining and establishing the Constitution that governs our government.</w:t>
      </w:r>
    </w:p>
    <w:p w:rsidR="00C64B85" w:rsidRPr="004C0E76" w:rsidRDefault="00C64B85" w:rsidP="00C64B85">
      <w:pPr>
        <w:spacing w:line="240" w:lineRule="auto"/>
        <w:jc w:val="both"/>
        <w:rPr>
          <w:rFonts w:ascii="Times New Roman" w:hAnsi="Times New Roman" w:cs="Times New Roman"/>
          <w:sz w:val="24"/>
          <w:szCs w:val="24"/>
        </w:rPr>
      </w:pPr>
      <w:r w:rsidRPr="004C0E76">
        <w:rPr>
          <w:rFonts w:ascii="Times New Roman" w:hAnsi="Times New Roman" w:cs="Times New Roman"/>
          <w:sz w:val="24"/>
          <w:szCs w:val="24"/>
        </w:rPr>
        <w:t>These committees of safety, after the birth of our Nation, morphed into the committeemen who were elected within their election district for a two year term. These Committeemen would interview candidates to fill political vacancies and then circulate petitions within their respective election district to nominate them on the ballots for the primary elections at which time the People voted for their candidates of choice to run in the election to fill political vacancies. These Committeemen, when necessary, circulated petitions within their election district to recall elected officials when they were in bad behavior. The term bad behavior in the Constitution is when elected servants failed to honor their oaths.</w:t>
      </w:r>
    </w:p>
    <w:p w:rsidR="00C64B85" w:rsidRPr="004C0E76" w:rsidRDefault="00C64B85" w:rsidP="00C64B85">
      <w:pPr>
        <w:spacing w:line="240" w:lineRule="auto"/>
        <w:jc w:val="both"/>
        <w:rPr>
          <w:rFonts w:ascii="Times New Roman" w:hAnsi="Times New Roman" w:cs="Times New Roman"/>
          <w:sz w:val="24"/>
          <w:szCs w:val="24"/>
        </w:rPr>
      </w:pPr>
      <w:r w:rsidRPr="004C0E76">
        <w:rPr>
          <w:rFonts w:ascii="Times New Roman" w:hAnsi="Times New Roman" w:cs="Times New Roman"/>
          <w:sz w:val="24"/>
          <w:szCs w:val="24"/>
        </w:rPr>
        <w:t>The Committeeman process empowered the People at the grassroots to have full power to choose their candidates for political office and to remove servants who failed to honor their oaths. This was the political exercise of government by consent; until, as George Washington had warned,</w:t>
      </w:r>
      <w:r w:rsidRPr="004C0E76">
        <w:rPr>
          <w:rStyle w:val="FootnoteReference"/>
          <w:rFonts w:ascii="Times New Roman" w:hAnsi="Times New Roman" w:cs="Times New Roman"/>
          <w:sz w:val="24"/>
          <w:szCs w:val="24"/>
        </w:rPr>
        <w:footnoteReference w:id="1"/>
      </w:r>
      <w:r w:rsidRPr="004C0E76">
        <w:rPr>
          <w:rFonts w:ascii="Times New Roman" w:hAnsi="Times New Roman" w:cs="Times New Roman"/>
          <w:sz w:val="24"/>
          <w:szCs w:val="24"/>
        </w:rPr>
        <w:t xml:space="preserve"> “a small but artful and enterprising minority of cunning, ambitious, and unprincipled men subverted the power of the people usurping for themselves the reins of government, putting in the place of the delegated will of the nation, the will of a party thereby obstructing the execution of the Law and destroying afterwards the very engines which have lifted them to unjust dominion” through unconstitutional statutes.</w:t>
      </w:r>
    </w:p>
    <w:p w:rsidR="00C64B85" w:rsidRDefault="00C64B85" w:rsidP="00C64B85">
      <w:pPr>
        <w:spacing w:line="240" w:lineRule="auto"/>
        <w:jc w:val="both"/>
        <w:rPr>
          <w:rFonts w:ascii="Times New Roman" w:hAnsi="Times New Roman" w:cs="Times New Roman"/>
          <w:sz w:val="24"/>
          <w:szCs w:val="24"/>
        </w:rPr>
      </w:pPr>
      <w:r w:rsidRPr="004C0E76">
        <w:rPr>
          <w:rFonts w:ascii="Times New Roman" w:hAnsi="Times New Roman" w:cs="Times New Roman"/>
          <w:sz w:val="24"/>
          <w:szCs w:val="24"/>
        </w:rPr>
        <w:lastRenderedPageBreak/>
        <w:t>Likewise, the grand and petit (</w:t>
      </w:r>
      <w:r w:rsidRPr="004C0E76">
        <w:rPr>
          <w:rFonts w:ascii="Times New Roman" w:hAnsi="Times New Roman" w:cs="Times New Roman"/>
          <w:i/>
          <w:sz w:val="24"/>
          <w:szCs w:val="24"/>
        </w:rPr>
        <w:t>trial</w:t>
      </w:r>
      <w:r w:rsidRPr="004C0E76">
        <w:rPr>
          <w:rFonts w:ascii="Times New Roman" w:hAnsi="Times New Roman" w:cs="Times New Roman"/>
          <w:sz w:val="24"/>
          <w:szCs w:val="24"/>
        </w:rPr>
        <w:t>) juries also empowered the People to have government by consent through the removal of elected or appointed government servants who violated their oaths, by way of indictment when congress failed to do their duty to correct the problem via impeachment. The trial jury, through the power of Nullification, could also overrule any legislation that they believed violated the unalienable rights of the People. Until a tsunami of BAR attorneys and judges who have been taught to serve the will of the BAR first, the will of the State second and occasionally, if there is no conflict with the first two, their lulled to sleep client. These robotic attorneys question nothing, ignore the law of the land, enforce repugnant statues, become lawless Judges, have seized control of our juries and have trodden our Constitution under foot.</w:t>
      </w: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Default="00AD71F3" w:rsidP="00C64B85">
      <w:pPr>
        <w:spacing w:line="240" w:lineRule="auto"/>
        <w:jc w:val="both"/>
        <w:rPr>
          <w:rFonts w:ascii="Times New Roman" w:hAnsi="Times New Roman" w:cs="Times New Roman"/>
          <w:sz w:val="24"/>
          <w:szCs w:val="24"/>
        </w:rPr>
      </w:pPr>
    </w:p>
    <w:p w:rsidR="00AD71F3" w:rsidRPr="00AD71F3" w:rsidRDefault="00AD71F3" w:rsidP="00AD71F3">
      <w:pPr>
        <w:spacing w:line="240" w:lineRule="auto"/>
        <w:jc w:val="center"/>
        <w:rPr>
          <w:rFonts w:ascii="Times New Roman" w:hAnsi="Times New Roman" w:cs="Times New Roman"/>
          <w:b/>
          <w:smallCaps/>
          <w:sz w:val="24"/>
          <w:szCs w:val="24"/>
        </w:rPr>
      </w:pPr>
      <w:r w:rsidRPr="00AD71F3">
        <w:rPr>
          <w:rFonts w:ascii="Times New Roman" w:hAnsi="Times New Roman" w:cs="Times New Roman"/>
          <w:b/>
          <w:smallCaps/>
          <w:sz w:val="24"/>
          <w:szCs w:val="24"/>
        </w:rPr>
        <w:lastRenderedPageBreak/>
        <w:t>America is a Christian Nation</w:t>
      </w:r>
    </w:p>
    <w:p w:rsidR="00EA78EE" w:rsidRDefault="00EA78EE" w:rsidP="00EA78EE">
      <w:pPr>
        <w:jc w:val="both"/>
        <w:rPr>
          <w:rFonts w:ascii="Times New Roman" w:hAnsi="Times New Roman" w:cs="Times New Roman"/>
          <w:sz w:val="24"/>
          <w:szCs w:val="24"/>
        </w:rPr>
      </w:pPr>
      <w:r w:rsidRPr="00EA78EE">
        <w:rPr>
          <w:rFonts w:ascii="Times New Roman" w:hAnsi="Times New Roman" w:cs="Times New Roman"/>
          <w:sz w:val="24"/>
          <w:szCs w:val="24"/>
        </w:rPr>
        <w:t xml:space="preserve">Congress and President George Washington in 1789 passed the "United States Annotated Code", Article III which states: </w:t>
      </w:r>
      <w:r w:rsidRPr="00EA78EE">
        <w:rPr>
          <w:rFonts w:ascii="Times New Roman" w:hAnsi="Times New Roman" w:cs="Times New Roman"/>
          <w:bCs/>
          <w:sz w:val="24"/>
          <w:szCs w:val="24"/>
        </w:rPr>
        <w:t>Religion, morality, and knowledge, being necessary to good government</w:t>
      </w:r>
      <w:r w:rsidRPr="00EA78EE">
        <w:rPr>
          <w:rFonts w:ascii="Times New Roman" w:hAnsi="Times New Roman" w:cs="Times New Roman"/>
          <w:sz w:val="24"/>
          <w:szCs w:val="24"/>
        </w:rPr>
        <w:t xml:space="preserve"> and the happiness of mankind, schools and the means of education shall forever be encouraged.</w:t>
      </w:r>
    </w:p>
    <w:p w:rsidR="00EA78EE" w:rsidRDefault="00EA78EE" w:rsidP="00EA78EE">
      <w:pPr>
        <w:spacing w:line="240" w:lineRule="auto"/>
        <w:jc w:val="both"/>
        <w:rPr>
          <w:rFonts w:ascii="Times New Roman" w:hAnsi="Times New Roman" w:cs="Times New Roman"/>
          <w:sz w:val="24"/>
          <w:szCs w:val="24"/>
        </w:rPr>
      </w:pPr>
      <w:r w:rsidRPr="00683FAC">
        <w:rPr>
          <w:rFonts w:ascii="Times New Roman" w:hAnsi="Times New Roman" w:cs="Times New Roman"/>
          <w:sz w:val="24"/>
          <w:szCs w:val="24"/>
        </w:rPr>
        <w:t xml:space="preserve">America was founded on </w:t>
      </w:r>
      <w:r>
        <w:rPr>
          <w:rFonts w:ascii="Times New Roman" w:hAnsi="Times New Roman" w:cs="Times New Roman"/>
          <w:sz w:val="24"/>
          <w:szCs w:val="24"/>
        </w:rPr>
        <w:t xml:space="preserve">the </w:t>
      </w:r>
      <w:r>
        <w:rPr>
          <w:rFonts w:ascii="Times New Roman" w:hAnsi="Times New Roman" w:cs="Times New Roman"/>
          <w:sz w:val="24"/>
          <w:szCs w:val="24"/>
        </w:rPr>
        <w:t>following</w:t>
      </w:r>
      <w:r>
        <w:rPr>
          <w:rFonts w:ascii="Times New Roman" w:hAnsi="Times New Roman" w:cs="Times New Roman"/>
          <w:sz w:val="24"/>
          <w:szCs w:val="24"/>
        </w:rPr>
        <w:t xml:space="preserve"> </w:t>
      </w:r>
      <w:r w:rsidRPr="00683FAC">
        <w:rPr>
          <w:rFonts w:ascii="Times New Roman" w:hAnsi="Times New Roman" w:cs="Times New Roman"/>
          <w:sz w:val="24"/>
          <w:szCs w:val="24"/>
        </w:rPr>
        <w:t>three documents</w:t>
      </w:r>
      <w:r>
        <w:rPr>
          <w:rFonts w:ascii="Times New Roman" w:hAnsi="Times New Roman" w:cs="Times New Roman"/>
          <w:sz w:val="24"/>
          <w:szCs w:val="24"/>
        </w:rPr>
        <w:t>;</w:t>
      </w:r>
      <w:r w:rsidRPr="00683FAC">
        <w:rPr>
          <w:rFonts w:ascii="Times New Roman" w:hAnsi="Times New Roman" w:cs="Times New Roman"/>
          <w:sz w:val="24"/>
          <w:szCs w:val="24"/>
        </w:rPr>
        <w:t xml:space="preserve"> </w:t>
      </w:r>
      <w:r>
        <w:rPr>
          <w:rFonts w:ascii="Times New Roman" w:hAnsi="Times New Roman" w:cs="Times New Roman"/>
          <w:sz w:val="24"/>
          <w:szCs w:val="24"/>
        </w:rPr>
        <w:t>t</w:t>
      </w:r>
      <w:r w:rsidRPr="002C20B1">
        <w:rPr>
          <w:rFonts w:ascii="Times New Roman" w:hAnsi="Times New Roman" w:cs="Times New Roman"/>
          <w:sz w:val="24"/>
          <w:szCs w:val="24"/>
        </w:rPr>
        <w:t>hese documents give conclusive proof that America is a Christian nation. They were a well thought-out and debated masterpiece built around unalienable rights given by God which truly frees “</w:t>
      </w:r>
      <w:r w:rsidRPr="002C20B1">
        <w:rPr>
          <w:rFonts w:ascii="Times New Roman" w:hAnsi="Times New Roman" w:cs="Times New Roman"/>
          <w:i/>
          <w:sz w:val="24"/>
          <w:szCs w:val="24"/>
        </w:rPr>
        <w:t>man to be what he was born to be, free and independent.</w:t>
      </w:r>
      <w:r w:rsidRPr="002C20B1">
        <w:rPr>
          <w:rFonts w:ascii="Times New Roman" w:hAnsi="Times New Roman" w:cs="Times New Roman"/>
          <w:sz w:val="24"/>
          <w:szCs w:val="24"/>
        </w:rPr>
        <w:t xml:space="preserve">” – John F Kennedy. </w:t>
      </w:r>
    </w:p>
    <w:p w:rsidR="00EA78EE" w:rsidRPr="000727C6" w:rsidRDefault="00EA78EE" w:rsidP="00EA78EE">
      <w:pPr>
        <w:pStyle w:val="ListParagraph"/>
        <w:numPr>
          <w:ilvl w:val="0"/>
          <w:numId w:val="4"/>
        </w:numPr>
        <w:spacing w:line="240" w:lineRule="auto"/>
        <w:ind w:left="360"/>
        <w:jc w:val="both"/>
        <w:rPr>
          <w:rStyle w:val="Strong"/>
          <w:rFonts w:cs="Times New Roman"/>
          <w:b w:val="0"/>
          <w:bCs w:val="0"/>
          <w:sz w:val="24"/>
          <w:szCs w:val="24"/>
        </w:rPr>
      </w:pPr>
      <w:r w:rsidRPr="000727C6">
        <w:rPr>
          <w:rStyle w:val="Strong"/>
          <w:rFonts w:cs="Times New Roman"/>
          <w:b w:val="0"/>
          <w:sz w:val="24"/>
          <w:szCs w:val="24"/>
          <w:u w:val="thick"/>
        </w:rPr>
        <w:t>The Declaration of Independence</w:t>
      </w:r>
      <w:r w:rsidRPr="000727C6">
        <w:rPr>
          <w:rStyle w:val="Strong"/>
          <w:rFonts w:cs="Times New Roman"/>
          <w:b w:val="0"/>
          <w:sz w:val="24"/>
          <w:szCs w:val="24"/>
        </w:rPr>
        <w:t xml:space="preserve">, which is a covenant with Natures God thereby </w:t>
      </w:r>
      <w:r w:rsidRPr="000727C6">
        <w:rPr>
          <w:rFonts w:cs="Times New Roman"/>
          <w:sz w:val="24"/>
          <w:szCs w:val="24"/>
        </w:rPr>
        <w:t>entitling us to the Laws of Nature and of Nature's God</w:t>
      </w:r>
      <w:r>
        <w:rPr>
          <w:rFonts w:cs="Times New Roman"/>
          <w:sz w:val="24"/>
          <w:szCs w:val="24"/>
        </w:rPr>
        <w:t>,</w:t>
      </w:r>
      <w:r w:rsidRPr="000727C6">
        <w:rPr>
          <w:rFonts w:cs="Times New Roman"/>
          <w:sz w:val="24"/>
          <w:szCs w:val="24"/>
        </w:rPr>
        <w:t xml:space="preserve"> </w:t>
      </w:r>
      <w:r w:rsidRPr="000727C6">
        <w:rPr>
          <w:rStyle w:val="Strong"/>
          <w:rFonts w:cs="Times New Roman"/>
          <w:b w:val="0"/>
          <w:sz w:val="24"/>
          <w:szCs w:val="24"/>
        </w:rPr>
        <w:t>a/k/a Common Law</w:t>
      </w:r>
      <w:r>
        <w:rPr>
          <w:rStyle w:val="Strong"/>
          <w:rFonts w:cs="Times New Roman"/>
          <w:b w:val="0"/>
          <w:sz w:val="24"/>
          <w:szCs w:val="24"/>
        </w:rPr>
        <w:t xml:space="preserve"> founded in the Bible, written into our hearts</w:t>
      </w:r>
      <w:r w:rsidRPr="000727C6">
        <w:rPr>
          <w:rStyle w:val="Strong"/>
          <w:rFonts w:cs="Times New Roman"/>
          <w:b w:val="0"/>
          <w:sz w:val="24"/>
          <w:szCs w:val="24"/>
        </w:rPr>
        <w:t>.</w:t>
      </w:r>
    </w:p>
    <w:p w:rsidR="00EA78EE" w:rsidRDefault="00EA78EE" w:rsidP="00EA78EE">
      <w:pPr>
        <w:pStyle w:val="ListParagraph"/>
        <w:numPr>
          <w:ilvl w:val="0"/>
          <w:numId w:val="4"/>
        </w:numPr>
        <w:spacing w:line="240" w:lineRule="auto"/>
        <w:ind w:left="360"/>
        <w:jc w:val="both"/>
        <w:rPr>
          <w:rFonts w:cs="Times New Roman"/>
          <w:sz w:val="24"/>
          <w:szCs w:val="24"/>
        </w:rPr>
      </w:pPr>
      <w:r w:rsidRPr="00242112">
        <w:rPr>
          <w:rStyle w:val="Strong"/>
          <w:rFonts w:cs="Times New Roman"/>
          <w:b w:val="0"/>
          <w:sz w:val="24"/>
          <w:szCs w:val="24"/>
          <w:u w:val="thick"/>
        </w:rPr>
        <w:t>The Constitution</w:t>
      </w:r>
      <w:r w:rsidRPr="00242112">
        <w:rPr>
          <w:rStyle w:val="Strong"/>
          <w:rFonts w:cs="Times New Roman"/>
          <w:b w:val="0"/>
          <w:sz w:val="24"/>
          <w:szCs w:val="24"/>
        </w:rPr>
        <w:t xml:space="preserve">, </w:t>
      </w:r>
      <w:r w:rsidRPr="00242112">
        <w:rPr>
          <w:rFonts w:cs="Times New Roman"/>
          <w:sz w:val="24"/>
          <w:szCs w:val="24"/>
        </w:rPr>
        <w:t>ordained by the People whose main purpose is to establish justice and secure the “</w:t>
      </w:r>
      <w:r w:rsidRPr="00242112">
        <w:rPr>
          <w:rFonts w:cs="Times New Roman"/>
          <w:sz w:val="24"/>
          <w:szCs w:val="24"/>
          <w:u w:val="single"/>
        </w:rPr>
        <w:t>Blessings of Liberty</w:t>
      </w:r>
      <w:r w:rsidRPr="00242112">
        <w:rPr>
          <w:rFonts w:cs="Times New Roman"/>
          <w:sz w:val="24"/>
          <w:szCs w:val="24"/>
        </w:rPr>
        <w:t>” to ourselves and our posterity and,</w:t>
      </w:r>
    </w:p>
    <w:p w:rsidR="00EA78EE" w:rsidRPr="00242112" w:rsidRDefault="00EA78EE" w:rsidP="00EA78EE">
      <w:pPr>
        <w:pStyle w:val="ListParagraph"/>
        <w:numPr>
          <w:ilvl w:val="0"/>
          <w:numId w:val="4"/>
        </w:numPr>
        <w:spacing w:line="240" w:lineRule="auto"/>
        <w:ind w:left="360"/>
        <w:jc w:val="both"/>
        <w:rPr>
          <w:rFonts w:cs="Times New Roman"/>
          <w:sz w:val="24"/>
          <w:szCs w:val="24"/>
        </w:rPr>
      </w:pPr>
      <w:r w:rsidRPr="00242112">
        <w:rPr>
          <w:rStyle w:val="Strong"/>
          <w:rFonts w:cs="Times New Roman"/>
          <w:b w:val="0"/>
          <w:sz w:val="24"/>
          <w:szCs w:val="24"/>
          <w:u w:val="thick"/>
        </w:rPr>
        <w:t>The Bill of Rights</w:t>
      </w:r>
      <w:r w:rsidRPr="00242112">
        <w:rPr>
          <w:rStyle w:val="Strong"/>
          <w:rFonts w:cs="Times New Roman"/>
          <w:b w:val="0"/>
          <w:sz w:val="24"/>
          <w:szCs w:val="24"/>
        </w:rPr>
        <w:t xml:space="preserve">, which secures our unalienable rights that are </w:t>
      </w:r>
      <w:r w:rsidRPr="00242112">
        <w:rPr>
          <w:rFonts w:cs="Times New Roman"/>
          <w:sz w:val="24"/>
          <w:szCs w:val="24"/>
        </w:rPr>
        <w:t>gifted by our Creator</w:t>
      </w:r>
      <w:r>
        <w:rPr>
          <w:rFonts w:cs="Times New Roman"/>
          <w:sz w:val="24"/>
          <w:szCs w:val="24"/>
        </w:rPr>
        <w:t>.</w:t>
      </w:r>
    </w:p>
    <w:p w:rsidR="00AD71F3" w:rsidRPr="00242112" w:rsidRDefault="00BB0330" w:rsidP="00BB0330">
      <w:pPr>
        <w:jc w:val="both"/>
        <w:rPr>
          <w:rFonts w:ascii="Times New Roman" w:hAnsi="Times New Roman" w:cs="Times New Roman"/>
        </w:rPr>
      </w:pPr>
      <w:r w:rsidRPr="00242112">
        <w:rPr>
          <w:rFonts w:ascii="Times New Roman" w:hAnsi="Times New Roman" w:cs="Times New Roman"/>
          <w:bCs/>
        </w:rPr>
        <w:t>Patrick Henry</w:t>
      </w:r>
      <w:r>
        <w:rPr>
          <w:rFonts w:ascii="Times New Roman" w:hAnsi="Times New Roman" w:cs="Times New Roman"/>
          <w:bCs/>
        </w:rPr>
        <w:t xml:space="preserve"> said,</w:t>
      </w:r>
      <w:r w:rsidRPr="00C24EDF">
        <w:rPr>
          <w:rFonts w:ascii="Times New Roman" w:hAnsi="Times New Roman" w:cs="Times New Roman"/>
        </w:rPr>
        <w:t xml:space="preserve"> </w:t>
      </w:r>
      <w:r>
        <w:rPr>
          <w:rFonts w:ascii="Times New Roman" w:hAnsi="Times New Roman" w:cs="Times New Roman"/>
        </w:rPr>
        <w:t>“</w:t>
      </w:r>
      <w:r w:rsidR="00AD71F3" w:rsidRPr="00BB0330">
        <w:rPr>
          <w:rFonts w:ascii="Times New Roman" w:hAnsi="Times New Roman" w:cs="Times New Roman"/>
          <w:i/>
        </w:rPr>
        <w:t xml:space="preserve">It cannot be emphasized too strongly or too often that this great nation was founded, not by religionists, but by </w:t>
      </w:r>
      <w:r w:rsidR="00AD71F3" w:rsidRPr="00BB0330">
        <w:rPr>
          <w:rFonts w:ascii="Times New Roman" w:hAnsi="Times New Roman" w:cs="Times New Roman"/>
          <w:bCs/>
          <w:i/>
        </w:rPr>
        <w:t>Christians; not on religions, but on the Gospel of Jesus Christ</w:t>
      </w:r>
      <w:r w:rsidR="00AD71F3" w:rsidRPr="00BB0330">
        <w:rPr>
          <w:rFonts w:ascii="Times New Roman" w:hAnsi="Times New Roman" w:cs="Times New Roman"/>
          <w:i/>
        </w:rPr>
        <w:t>. For this very reason peoples of other faiths have been afforded asylum, prosperity, and freedom of worship here</w:t>
      </w:r>
      <w:r w:rsidR="00AD71F3" w:rsidRPr="00242112">
        <w:rPr>
          <w:rFonts w:ascii="Times New Roman" w:hAnsi="Times New Roman" w:cs="Times New Roman"/>
        </w:rPr>
        <w:t>.</w:t>
      </w:r>
      <w:r>
        <w:rPr>
          <w:rFonts w:ascii="Times New Roman" w:hAnsi="Times New Roman" w:cs="Times New Roman"/>
        </w:rPr>
        <w:t>”</w:t>
      </w:r>
      <w:r w:rsidR="00AD71F3" w:rsidRPr="00242112">
        <w:rPr>
          <w:rFonts w:ascii="Times New Roman" w:hAnsi="Times New Roman" w:cs="Times New Roman"/>
        </w:rPr>
        <w:t xml:space="preserve"> </w:t>
      </w:r>
    </w:p>
    <w:p w:rsidR="00BB0330" w:rsidRDefault="00242112" w:rsidP="00BB0330">
      <w:pPr>
        <w:jc w:val="both"/>
        <w:rPr>
          <w:rFonts w:ascii="Times New Roman" w:hAnsi="Times New Roman" w:cs="Times New Roman"/>
          <w:bCs/>
        </w:rPr>
      </w:pPr>
      <w:r w:rsidRPr="00242112">
        <w:rPr>
          <w:rFonts w:ascii="Times New Roman" w:hAnsi="Times New Roman" w:cs="Times New Roman"/>
          <w:bCs/>
        </w:rPr>
        <w:t>Thomas Jefferson</w:t>
      </w:r>
      <w:r w:rsidRPr="00242112">
        <w:rPr>
          <w:rFonts w:ascii="Times New Roman" w:hAnsi="Times New Roman" w:cs="Times New Roman"/>
          <w:bCs/>
        </w:rPr>
        <w:t xml:space="preserve"> said</w:t>
      </w:r>
      <w:r>
        <w:rPr>
          <w:rFonts w:ascii="Times New Roman" w:hAnsi="Times New Roman" w:cs="Times New Roman"/>
          <w:bCs/>
        </w:rPr>
        <w:t>,</w:t>
      </w:r>
      <w:r w:rsidRPr="00242112">
        <w:rPr>
          <w:rFonts w:ascii="Times New Roman" w:hAnsi="Times New Roman" w:cs="Times New Roman"/>
          <w:bCs/>
        </w:rPr>
        <w:t xml:space="preserve"> </w:t>
      </w:r>
      <w:r w:rsidR="00353498">
        <w:rPr>
          <w:rFonts w:ascii="Times New Roman" w:hAnsi="Times New Roman" w:cs="Times New Roman"/>
          <w:bCs/>
        </w:rPr>
        <w:t>“</w:t>
      </w:r>
      <w:r w:rsidR="00AD71F3" w:rsidRPr="00353498">
        <w:rPr>
          <w:rFonts w:ascii="Times New Roman" w:hAnsi="Times New Roman" w:cs="Times New Roman"/>
          <w:bCs/>
          <w:i/>
        </w:rPr>
        <w:t>The Christian Religion</w:t>
      </w:r>
      <w:r w:rsidR="00AD71F3" w:rsidRPr="00353498">
        <w:rPr>
          <w:rFonts w:ascii="Times New Roman" w:hAnsi="Times New Roman" w:cs="Times New Roman"/>
          <w:i/>
        </w:rPr>
        <w:t xml:space="preserve"> ... is a religion of all others most friendly to liberty, science, and the freest expansion of the human mind</w:t>
      </w:r>
      <w:r w:rsidR="00AD71F3" w:rsidRPr="00C24EDF">
        <w:rPr>
          <w:rFonts w:ascii="Times New Roman" w:hAnsi="Times New Roman" w:cs="Times New Roman"/>
        </w:rPr>
        <w:t>.</w:t>
      </w:r>
      <w:r w:rsidR="00AD71F3" w:rsidRPr="00BB0330">
        <w:rPr>
          <w:rFonts w:ascii="Times New Roman" w:hAnsi="Times New Roman" w:cs="Times New Roman"/>
          <w:i/>
        </w:rPr>
        <w:t xml:space="preserve"> </w:t>
      </w:r>
      <w:r w:rsidR="00BB0330" w:rsidRPr="00BB0330">
        <w:rPr>
          <w:rFonts w:ascii="Times New Roman" w:hAnsi="Times New Roman" w:cs="Times New Roman"/>
          <w:bCs/>
          <w:i/>
        </w:rPr>
        <w:t>God who gave us life gave us liberty</w:t>
      </w:r>
      <w:r w:rsidR="00BB0330" w:rsidRPr="00BB0330">
        <w:rPr>
          <w:rFonts w:ascii="Times New Roman" w:hAnsi="Times New Roman" w:cs="Times New Roman"/>
          <w:i/>
        </w:rPr>
        <w:t xml:space="preserve">. And can the liberties of a nation be thought secure when we have removed their only firm basis, a conviction in the minds of the people that </w:t>
      </w:r>
      <w:r w:rsidR="00BB0330" w:rsidRPr="00BB0330">
        <w:rPr>
          <w:rFonts w:ascii="Times New Roman" w:hAnsi="Times New Roman" w:cs="Times New Roman"/>
          <w:bCs/>
          <w:i/>
        </w:rPr>
        <w:t>these liberties are of the gift of God</w:t>
      </w:r>
      <w:r w:rsidR="00BB0330" w:rsidRPr="00353498">
        <w:rPr>
          <w:rFonts w:ascii="Times New Roman" w:hAnsi="Times New Roman" w:cs="Times New Roman"/>
        </w:rPr>
        <w:t>?</w:t>
      </w:r>
      <w:r w:rsidR="00BB0330">
        <w:rPr>
          <w:rFonts w:ascii="Times New Roman" w:hAnsi="Times New Roman" w:cs="Times New Roman"/>
        </w:rPr>
        <w:t>”</w:t>
      </w:r>
      <w:r w:rsidR="00BB0330" w:rsidRPr="00353498">
        <w:rPr>
          <w:rFonts w:ascii="Times New Roman" w:hAnsi="Times New Roman" w:cs="Times New Roman"/>
          <w:bCs/>
        </w:rPr>
        <w:t xml:space="preserve"> </w:t>
      </w:r>
    </w:p>
    <w:p w:rsidR="00353498" w:rsidRPr="00353498" w:rsidRDefault="00242112" w:rsidP="00353498">
      <w:pPr>
        <w:jc w:val="both"/>
        <w:rPr>
          <w:rFonts w:ascii="Times New Roman" w:hAnsi="Times New Roman" w:cs="Times New Roman"/>
        </w:rPr>
      </w:pPr>
      <w:r w:rsidRPr="00242112">
        <w:rPr>
          <w:rFonts w:ascii="Times New Roman" w:hAnsi="Times New Roman" w:cs="Times New Roman"/>
          <w:bCs/>
        </w:rPr>
        <w:t>George Washington</w:t>
      </w:r>
      <w:r w:rsidRPr="00242112">
        <w:rPr>
          <w:rFonts w:ascii="Times New Roman" w:hAnsi="Times New Roman" w:cs="Times New Roman"/>
        </w:rPr>
        <w:t xml:space="preserve"> </w:t>
      </w:r>
      <w:r>
        <w:rPr>
          <w:rFonts w:ascii="Times New Roman" w:hAnsi="Times New Roman" w:cs="Times New Roman"/>
        </w:rPr>
        <w:t xml:space="preserve">said, </w:t>
      </w:r>
      <w:r w:rsidR="00353498">
        <w:rPr>
          <w:rFonts w:ascii="Times New Roman" w:hAnsi="Times New Roman" w:cs="Times New Roman"/>
          <w:bCs/>
        </w:rPr>
        <w:t>“</w:t>
      </w:r>
      <w:r w:rsidR="00353498" w:rsidRPr="00353498">
        <w:rPr>
          <w:rFonts w:ascii="Times New Roman" w:hAnsi="Times New Roman" w:cs="Times New Roman"/>
          <w:bCs/>
          <w:i/>
        </w:rPr>
        <w:t>I am sure that never was a people, who had more reason to acknowledge a Divine interposition in their affairs, than those of the United States</w:t>
      </w:r>
      <w:r w:rsidR="00353498" w:rsidRPr="00353498">
        <w:rPr>
          <w:rFonts w:ascii="Times New Roman" w:hAnsi="Times New Roman" w:cs="Times New Roman"/>
          <w:i/>
        </w:rPr>
        <w:t xml:space="preserve">; and I should be pained to believe that they have forgotten that agency, which was so often manifested during our Revolution, or </w:t>
      </w:r>
      <w:r w:rsidR="00353498" w:rsidRPr="00353498">
        <w:rPr>
          <w:rFonts w:ascii="Times New Roman" w:hAnsi="Times New Roman" w:cs="Times New Roman"/>
          <w:bCs/>
          <w:i/>
        </w:rPr>
        <w:t>That they failed to consider the omnipotence of that God who is alone able to protect them</w:t>
      </w:r>
      <w:r w:rsidR="00353498">
        <w:rPr>
          <w:rFonts w:ascii="Times New Roman" w:hAnsi="Times New Roman" w:cs="Times New Roman"/>
          <w:bCs/>
        </w:rPr>
        <w:t xml:space="preserve">… </w:t>
      </w:r>
      <w:r w:rsidR="00AD71F3" w:rsidRPr="00353498">
        <w:rPr>
          <w:rFonts w:ascii="Times New Roman" w:hAnsi="Times New Roman" w:cs="Times New Roman"/>
          <w:i/>
        </w:rPr>
        <w:t xml:space="preserve">Whatever may be conceded to the influence of refined education on minds of peculiar structure, reason and experience both </w:t>
      </w:r>
      <w:r w:rsidR="00353498">
        <w:rPr>
          <w:rFonts w:ascii="Times New Roman" w:hAnsi="Times New Roman" w:cs="Times New Roman"/>
          <w:i/>
        </w:rPr>
        <w:t>f</w:t>
      </w:r>
      <w:r w:rsidR="00AD71F3" w:rsidRPr="00353498">
        <w:rPr>
          <w:rFonts w:ascii="Times New Roman" w:hAnsi="Times New Roman" w:cs="Times New Roman"/>
          <w:bCs/>
          <w:i/>
        </w:rPr>
        <w:t>orbid us to expect that national morality can prevail in exclusion of religious principle</w:t>
      </w:r>
      <w:r w:rsidR="00353498">
        <w:rPr>
          <w:rFonts w:ascii="Times New Roman" w:hAnsi="Times New Roman" w:cs="Times New Roman"/>
        </w:rPr>
        <w:t xml:space="preserve">… </w:t>
      </w:r>
      <w:r w:rsidR="00353498" w:rsidRPr="00353498">
        <w:rPr>
          <w:rFonts w:ascii="Times New Roman" w:hAnsi="Times New Roman" w:cs="Times New Roman"/>
          <w:i/>
        </w:rPr>
        <w:t>The favorable smiles of Heaven can never be expected on a nation that disregards t</w:t>
      </w:r>
      <w:r w:rsidR="00353498" w:rsidRPr="00353498">
        <w:rPr>
          <w:rFonts w:ascii="Times New Roman" w:hAnsi="Times New Roman" w:cs="Times New Roman"/>
          <w:bCs/>
          <w:i/>
        </w:rPr>
        <w:t>he eternal rules of order and right which Heaven itself has ordained</w:t>
      </w:r>
      <w:r w:rsidR="00353498">
        <w:rPr>
          <w:rFonts w:ascii="Times New Roman" w:hAnsi="Times New Roman" w:cs="Times New Roman"/>
          <w:bCs/>
        </w:rPr>
        <w:t>”</w:t>
      </w:r>
    </w:p>
    <w:p w:rsidR="00353498" w:rsidRPr="00353498" w:rsidRDefault="00353498" w:rsidP="00813456">
      <w:pPr>
        <w:jc w:val="both"/>
        <w:rPr>
          <w:rFonts w:ascii="Times New Roman" w:hAnsi="Times New Roman" w:cs="Times New Roman"/>
        </w:rPr>
      </w:pPr>
      <w:r w:rsidRPr="00353498">
        <w:rPr>
          <w:rFonts w:ascii="Times New Roman" w:hAnsi="Times New Roman" w:cs="Times New Roman"/>
          <w:bCs/>
        </w:rPr>
        <w:t>James Madison</w:t>
      </w:r>
      <w:r>
        <w:rPr>
          <w:rFonts w:ascii="Times New Roman" w:hAnsi="Times New Roman" w:cs="Times New Roman"/>
          <w:bCs/>
        </w:rPr>
        <w:t xml:space="preserve"> said. </w:t>
      </w:r>
      <w:r>
        <w:rPr>
          <w:rFonts w:ascii="Times New Roman" w:hAnsi="Times New Roman" w:cs="Times New Roman"/>
          <w:bCs/>
        </w:rPr>
        <w:t>“</w:t>
      </w:r>
      <w:r w:rsidRPr="00813456">
        <w:rPr>
          <w:rFonts w:ascii="Times New Roman" w:hAnsi="Times New Roman" w:cs="Times New Roman"/>
          <w:i/>
        </w:rPr>
        <w:t xml:space="preserve">We have staked the whole future of American civilization, not upon the power of government, far from it. We have staked the future of all of our political institutions upon the capacity of mankind for self-government; upon the capacity of each and all of us to govern ourselves, to control ourselves, to sustain ourselves </w:t>
      </w:r>
      <w:r w:rsidRPr="00813456">
        <w:rPr>
          <w:rFonts w:ascii="Times New Roman" w:hAnsi="Times New Roman" w:cs="Times New Roman"/>
          <w:bCs/>
          <w:i/>
        </w:rPr>
        <w:t>According to the Ten Commandments of God</w:t>
      </w:r>
      <w:r>
        <w:rPr>
          <w:rFonts w:ascii="Times New Roman" w:hAnsi="Times New Roman" w:cs="Times New Roman"/>
          <w:bCs/>
        </w:rPr>
        <w:t>.”</w:t>
      </w:r>
    </w:p>
    <w:p w:rsidR="00353498" w:rsidRPr="00353498" w:rsidRDefault="00353498" w:rsidP="00EA78EE">
      <w:pPr>
        <w:jc w:val="both"/>
        <w:rPr>
          <w:rFonts w:ascii="Times New Roman" w:hAnsi="Times New Roman" w:cs="Times New Roman"/>
        </w:rPr>
      </w:pPr>
      <w:r w:rsidRPr="00353498">
        <w:rPr>
          <w:rFonts w:ascii="Times New Roman" w:hAnsi="Times New Roman" w:cs="Times New Roman"/>
          <w:bCs/>
        </w:rPr>
        <w:t>Benjamin Franklin</w:t>
      </w:r>
      <w:r w:rsidR="00813456">
        <w:rPr>
          <w:rFonts w:ascii="Times New Roman" w:hAnsi="Times New Roman" w:cs="Times New Roman"/>
          <w:bCs/>
        </w:rPr>
        <w:t xml:space="preserve"> said: “</w:t>
      </w:r>
      <w:r w:rsidR="00813456" w:rsidRPr="00813456">
        <w:rPr>
          <w:rFonts w:ascii="Times New Roman" w:hAnsi="Times New Roman" w:cs="Times New Roman"/>
          <w:bCs/>
          <w:i/>
        </w:rPr>
        <w:t>The worship of God is a duty</w:t>
      </w:r>
      <w:r w:rsidR="00813456">
        <w:rPr>
          <w:rFonts w:ascii="Times New Roman" w:hAnsi="Times New Roman" w:cs="Times New Roman"/>
          <w:bCs/>
          <w:i/>
        </w:rPr>
        <w:t xml:space="preserve"> </w:t>
      </w:r>
      <w:r w:rsidR="00813456" w:rsidRPr="00813456">
        <w:rPr>
          <w:rFonts w:ascii="Times New Roman" w:hAnsi="Times New Roman" w:cs="Times New Roman"/>
          <w:bCs/>
        </w:rPr>
        <w:t>and that</w:t>
      </w:r>
      <w:r w:rsidR="00813456">
        <w:rPr>
          <w:rFonts w:ascii="Times New Roman" w:hAnsi="Times New Roman" w:cs="Times New Roman"/>
          <w:bCs/>
          <w:i/>
        </w:rPr>
        <w:t xml:space="preserve"> o</w:t>
      </w:r>
      <w:r w:rsidRPr="00813456">
        <w:rPr>
          <w:rFonts w:ascii="Times New Roman" w:hAnsi="Times New Roman" w:cs="Times New Roman"/>
          <w:bCs/>
          <w:i/>
        </w:rPr>
        <w:t>nly a virtuous people are capable of freedom</w:t>
      </w:r>
      <w:r w:rsidRPr="00813456">
        <w:rPr>
          <w:rFonts w:ascii="Times New Roman" w:hAnsi="Times New Roman" w:cs="Times New Roman"/>
          <w:i/>
        </w:rPr>
        <w:t>. As nations become corrupt and vicious, they have more need of masters</w:t>
      </w:r>
      <w:r w:rsidR="00813456">
        <w:rPr>
          <w:rFonts w:ascii="Times New Roman" w:hAnsi="Times New Roman" w:cs="Times New Roman"/>
        </w:rPr>
        <w:t>.”</w:t>
      </w:r>
    </w:p>
    <w:p w:rsidR="00353498" w:rsidRPr="00353498" w:rsidRDefault="00813456" w:rsidP="00EA78EE">
      <w:pPr>
        <w:jc w:val="both"/>
        <w:rPr>
          <w:rFonts w:ascii="Times New Roman" w:hAnsi="Times New Roman" w:cs="Times New Roman"/>
        </w:rPr>
      </w:pPr>
      <w:r w:rsidRPr="00353498">
        <w:rPr>
          <w:rFonts w:ascii="Times New Roman" w:hAnsi="Times New Roman" w:cs="Times New Roman"/>
          <w:bCs/>
        </w:rPr>
        <w:t>John Adams</w:t>
      </w:r>
      <w:r>
        <w:rPr>
          <w:rFonts w:ascii="Times New Roman" w:hAnsi="Times New Roman" w:cs="Times New Roman"/>
          <w:bCs/>
        </w:rPr>
        <w:t xml:space="preserve"> said, “</w:t>
      </w:r>
      <w:r w:rsidRPr="00813456">
        <w:rPr>
          <w:rFonts w:ascii="Times New Roman" w:hAnsi="Times New Roman" w:cs="Times New Roman"/>
          <w:i/>
        </w:rPr>
        <w:t xml:space="preserve">Statesmen, my dear Sir, may plan and speculate for liberty, but </w:t>
      </w:r>
      <w:r w:rsidR="00584DA0">
        <w:rPr>
          <w:rFonts w:ascii="Times New Roman" w:hAnsi="Times New Roman" w:cs="Times New Roman"/>
          <w:i/>
        </w:rPr>
        <w:t>i</w:t>
      </w:r>
      <w:r w:rsidRPr="00813456">
        <w:rPr>
          <w:rFonts w:ascii="Times New Roman" w:hAnsi="Times New Roman" w:cs="Times New Roman"/>
          <w:bCs/>
          <w:i/>
        </w:rPr>
        <w:t>t is religion and morality alone</w:t>
      </w:r>
      <w:r w:rsidRPr="00813456">
        <w:rPr>
          <w:rFonts w:ascii="Times New Roman" w:hAnsi="Times New Roman" w:cs="Times New Roman"/>
          <w:i/>
        </w:rPr>
        <w:t xml:space="preserve">, which can establish the principles upon which freedom can securely stand. </w:t>
      </w:r>
      <w:r w:rsidRPr="00813456">
        <w:rPr>
          <w:rFonts w:ascii="Times New Roman" w:hAnsi="Times New Roman" w:cs="Times New Roman"/>
          <w:bCs/>
          <w:i/>
        </w:rPr>
        <w:t>The only foundation of a free constitution is pure virtue</w:t>
      </w:r>
      <w:r w:rsidRPr="00813456">
        <w:rPr>
          <w:rFonts w:ascii="Times New Roman" w:hAnsi="Times New Roman" w:cs="Times New Roman"/>
          <w:i/>
        </w:rPr>
        <w:t xml:space="preserve">; and if this cannot be inspired into our people in a greater </w:t>
      </w:r>
      <w:r w:rsidRPr="00813456">
        <w:rPr>
          <w:rFonts w:ascii="Times New Roman" w:hAnsi="Times New Roman" w:cs="Times New Roman"/>
          <w:i/>
        </w:rPr>
        <w:lastRenderedPageBreak/>
        <w:t>measure than they have it now, they may change their rulers and the forms of government, but they will not obtain a lasting liberty.  They will only exchange tyrants and tyrannies</w:t>
      </w:r>
      <w:r>
        <w:rPr>
          <w:rFonts w:ascii="Times New Roman" w:hAnsi="Times New Roman" w:cs="Times New Roman"/>
          <w:i/>
        </w:rPr>
        <w:t xml:space="preserve">… </w:t>
      </w:r>
      <w:r w:rsidR="00353498" w:rsidRPr="00813456">
        <w:rPr>
          <w:rFonts w:ascii="Times New Roman" w:hAnsi="Times New Roman" w:cs="Times New Roman"/>
          <w:bCs/>
          <w:i/>
        </w:rPr>
        <w:t>Our Constitution was made only for a moral and religious people</w:t>
      </w:r>
      <w:r w:rsidR="00353498" w:rsidRPr="00813456">
        <w:rPr>
          <w:rFonts w:ascii="Times New Roman" w:hAnsi="Times New Roman" w:cs="Times New Roman"/>
          <w:i/>
        </w:rPr>
        <w:t>.  It is wholly inadequate to the government of any other</w:t>
      </w:r>
      <w:r w:rsidR="00353498" w:rsidRPr="00353498">
        <w:rPr>
          <w:rFonts w:ascii="Times New Roman" w:hAnsi="Times New Roman" w:cs="Times New Roman"/>
        </w:rPr>
        <w:t>.</w:t>
      </w:r>
      <w:r>
        <w:rPr>
          <w:rFonts w:ascii="Times New Roman" w:hAnsi="Times New Roman" w:cs="Times New Roman"/>
        </w:rPr>
        <w:t>”</w:t>
      </w:r>
    </w:p>
    <w:p w:rsidR="005066FA" w:rsidRDefault="00EA78EE" w:rsidP="005066FA">
      <w:pPr>
        <w:jc w:val="both"/>
        <w:rPr>
          <w:rFonts w:ascii="Times New Roman" w:hAnsi="Times New Roman" w:cs="Times New Roman"/>
        </w:rPr>
      </w:pPr>
      <w:r w:rsidRPr="00353498">
        <w:rPr>
          <w:rFonts w:ascii="Times New Roman" w:hAnsi="Times New Roman" w:cs="Times New Roman"/>
          <w:bCs/>
        </w:rPr>
        <w:t>Noah Webster</w:t>
      </w:r>
      <w:r>
        <w:rPr>
          <w:rFonts w:ascii="Times New Roman" w:hAnsi="Times New Roman" w:cs="Times New Roman"/>
          <w:bCs/>
        </w:rPr>
        <w:t>,</w:t>
      </w:r>
      <w:r w:rsidRPr="00353498">
        <w:rPr>
          <w:rFonts w:ascii="Times New Roman" w:hAnsi="Times New Roman" w:cs="Times New Roman"/>
          <w:bCs/>
        </w:rPr>
        <w:t xml:space="preserve"> </w:t>
      </w:r>
      <w:r w:rsidRPr="00C24EDF">
        <w:rPr>
          <w:rFonts w:ascii="Times New Roman" w:hAnsi="Times New Roman" w:cs="Times New Roman"/>
        </w:rPr>
        <w:t>Father of American Scholarship and Education</w:t>
      </w:r>
      <w:r>
        <w:rPr>
          <w:rFonts w:ascii="Times New Roman" w:hAnsi="Times New Roman" w:cs="Times New Roman"/>
        </w:rPr>
        <w:t xml:space="preserve"> said, </w:t>
      </w:r>
      <w:r>
        <w:rPr>
          <w:rFonts w:ascii="Times New Roman" w:hAnsi="Times New Roman" w:cs="Times New Roman"/>
          <w:bCs/>
        </w:rPr>
        <w:t>“</w:t>
      </w:r>
      <w:r w:rsidRPr="00EA78EE">
        <w:rPr>
          <w:rFonts w:ascii="Times New Roman" w:hAnsi="Times New Roman" w:cs="Times New Roman"/>
          <w:bCs/>
          <w:i/>
        </w:rPr>
        <w:t>The religion which has introduced civil liberty is the religion of Christ and His apostles</w:t>
      </w:r>
      <w:r w:rsidRPr="00EA78EE">
        <w:rPr>
          <w:rFonts w:ascii="Times New Roman" w:hAnsi="Times New Roman" w:cs="Times New Roman"/>
          <w:i/>
        </w:rPr>
        <w:t xml:space="preserve">, which enjoins humility, piety, and benevolence; which acknowledges in every person a brother, or a sister, and a citizen with equal rights. This is genuine Christianity, and to this we owe our free Constitutions of Government… The brief exposition of the constitution of the United States, will unfold to young person's the principles of republican government; and it is the sincere desire of the writer that our citizens should early understand that </w:t>
      </w:r>
      <w:r w:rsidRPr="00EA78EE">
        <w:rPr>
          <w:rFonts w:ascii="Times New Roman" w:hAnsi="Times New Roman" w:cs="Times New Roman"/>
          <w:bCs/>
          <w:i/>
        </w:rPr>
        <w:t>The genuine source of correct republican principles is the Bible</w:t>
      </w:r>
      <w:r w:rsidRPr="00EA78EE">
        <w:rPr>
          <w:rFonts w:ascii="Times New Roman" w:hAnsi="Times New Roman" w:cs="Times New Roman"/>
          <w:i/>
        </w:rPr>
        <w:t>, particularly the New Testament or the Christian religion</w:t>
      </w:r>
      <w:r w:rsidRPr="00EA78EE">
        <w:rPr>
          <w:rFonts w:ascii="Times New Roman" w:hAnsi="Times New Roman" w:cs="Times New Roman"/>
        </w:rPr>
        <w:t>.</w:t>
      </w:r>
      <w:r w:rsidR="005066FA">
        <w:rPr>
          <w:rFonts w:ascii="Times New Roman" w:hAnsi="Times New Roman" w:cs="Times New Roman"/>
        </w:rPr>
        <w:t xml:space="preserve"> </w:t>
      </w:r>
      <w:r w:rsidR="00AD71F3" w:rsidRPr="005066FA">
        <w:rPr>
          <w:rFonts w:ascii="Times New Roman" w:hAnsi="Times New Roman" w:cs="Times New Roman"/>
          <w:bCs/>
          <w:i/>
        </w:rPr>
        <w:t xml:space="preserve">The moral principles and precepts contained in the Scriptures ought to form the basis of all of our civil constitutions and laws </w:t>
      </w:r>
      <w:r w:rsidR="00AD71F3" w:rsidRPr="005066FA">
        <w:rPr>
          <w:rFonts w:ascii="Times New Roman" w:hAnsi="Times New Roman" w:cs="Times New Roman"/>
          <w:i/>
        </w:rPr>
        <w:t>… All the miseries and evils which men suffer from vice, crime, ambition, injustice, oppression, slavery and war, proceed from their despising or neglecting the precepts contained in the Bible</w:t>
      </w:r>
      <w:r w:rsidR="00AD71F3" w:rsidRPr="005066FA">
        <w:rPr>
          <w:rFonts w:ascii="Times New Roman" w:hAnsi="Times New Roman" w:cs="Times New Roman"/>
        </w:rPr>
        <w:t>.</w:t>
      </w:r>
      <w:r w:rsidR="005066FA">
        <w:rPr>
          <w:rFonts w:ascii="Times New Roman" w:hAnsi="Times New Roman" w:cs="Times New Roman"/>
        </w:rPr>
        <w:t>”</w:t>
      </w:r>
    </w:p>
    <w:p w:rsidR="00AD71F3" w:rsidRPr="00936714" w:rsidRDefault="005066FA" w:rsidP="005066FA">
      <w:pPr>
        <w:jc w:val="both"/>
        <w:rPr>
          <w:rFonts w:ascii="Times New Roman" w:hAnsi="Times New Roman" w:cs="Times New Roman"/>
        </w:rPr>
      </w:pPr>
      <w:r>
        <w:rPr>
          <w:rFonts w:ascii="Times New Roman" w:hAnsi="Times New Roman" w:cs="Times New Roman"/>
        </w:rPr>
        <w:t xml:space="preserve">And most importantly God said, </w:t>
      </w:r>
      <w:proofErr w:type="gramStart"/>
      <w:r w:rsidR="00AD71F3" w:rsidRPr="005066FA">
        <w:rPr>
          <w:rFonts w:ascii="Times New Roman" w:hAnsi="Times New Roman" w:cs="Times New Roman"/>
          <w:i/>
          <w:iCs/>
        </w:rPr>
        <w:t>My</w:t>
      </w:r>
      <w:proofErr w:type="gramEnd"/>
      <w:r w:rsidR="00AD71F3" w:rsidRPr="005066FA">
        <w:rPr>
          <w:rFonts w:ascii="Times New Roman" w:hAnsi="Times New Roman" w:cs="Times New Roman"/>
          <w:i/>
          <w:iCs/>
        </w:rPr>
        <w:t xml:space="preserve"> people are destroyed for lack of knowledge…</w:t>
      </w:r>
      <w:r w:rsidRPr="005066FA">
        <w:rPr>
          <w:rFonts w:ascii="Times New Roman" w:hAnsi="Times New Roman" w:cs="Times New Roman"/>
          <w:bCs/>
        </w:rPr>
        <w:t xml:space="preserve"> </w:t>
      </w:r>
      <w:r>
        <w:rPr>
          <w:rFonts w:ascii="Times New Roman" w:hAnsi="Times New Roman" w:cs="Times New Roman"/>
          <w:bCs/>
        </w:rPr>
        <w:t>(</w:t>
      </w:r>
      <w:r w:rsidRPr="005066FA">
        <w:rPr>
          <w:rFonts w:ascii="Times New Roman" w:hAnsi="Times New Roman" w:cs="Times New Roman"/>
          <w:bCs/>
        </w:rPr>
        <w:t>Hosea 4:6</w:t>
      </w:r>
      <w:r>
        <w:rPr>
          <w:rFonts w:ascii="Times New Roman" w:hAnsi="Times New Roman" w:cs="Times New Roman"/>
          <w:bCs/>
        </w:rPr>
        <w:t xml:space="preserve">) But, </w:t>
      </w:r>
      <w:r>
        <w:rPr>
          <w:rFonts w:ascii="Times New Roman" w:hAnsi="Times New Roman" w:cs="Times New Roman"/>
        </w:rPr>
        <w:t>“</w:t>
      </w:r>
      <w:r w:rsidRPr="00584DA0">
        <w:rPr>
          <w:rFonts w:ascii="Times New Roman" w:hAnsi="Times New Roman" w:cs="Times New Roman"/>
          <w:i/>
        </w:rPr>
        <w:t>w</w:t>
      </w:r>
      <w:r w:rsidRPr="00584DA0">
        <w:rPr>
          <w:rFonts w:ascii="Times New Roman" w:hAnsi="Times New Roman" w:cs="Times New Roman"/>
          <w:i/>
        </w:rPr>
        <w:t>hoso looketh into the perfect law of liberty, and continueth therein, he being not a forgetful hearer, but a doer of the work, this man shall be blessed in his deed</w:t>
      </w:r>
      <w:r>
        <w:rPr>
          <w:rFonts w:ascii="Times New Roman" w:hAnsi="Times New Roman" w:cs="Times New Roman"/>
        </w:rPr>
        <w:t>.”</w:t>
      </w:r>
      <w:r w:rsidRPr="005066FA">
        <w:rPr>
          <w:rFonts w:ascii="Times New Roman" w:hAnsi="Times New Roman" w:cs="Times New Roman"/>
          <w:bCs/>
        </w:rPr>
        <w:t xml:space="preserve"> </w:t>
      </w:r>
      <w:r>
        <w:rPr>
          <w:rFonts w:ascii="Times New Roman" w:hAnsi="Times New Roman" w:cs="Times New Roman"/>
          <w:bCs/>
        </w:rPr>
        <w:t>(</w:t>
      </w:r>
      <w:r w:rsidRPr="005066FA">
        <w:rPr>
          <w:rFonts w:ascii="Times New Roman" w:hAnsi="Times New Roman" w:cs="Times New Roman"/>
          <w:bCs/>
        </w:rPr>
        <w:t>James</w:t>
      </w:r>
      <w:r>
        <w:rPr>
          <w:rFonts w:ascii="Times New Roman" w:hAnsi="Times New Roman" w:cs="Times New Roman"/>
          <w:bCs/>
        </w:rPr>
        <w:t xml:space="preserve"> </w:t>
      </w:r>
      <w:r w:rsidRPr="005066FA">
        <w:rPr>
          <w:rFonts w:ascii="Times New Roman" w:hAnsi="Times New Roman" w:cs="Times New Roman"/>
          <w:bCs/>
        </w:rPr>
        <w:t>1:25</w:t>
      </w:r>
      <w:r>
        <w:rPr>
          <w:rFonts w:ascii="Times New Roman" w:hAnsi="Times New Roman" w:cs="Times New Roman"/>
          <w:bCs/>
        </w:rPr>
        <w:t xml:space="preserve">) </w:t>
      </w:r>
      <w:r w:rsidR="00584DA0">
        <w:rPr>
          <w:rFonts w:ascii="Times New Roman" w:hAnsi="Times New Roman" w:cs="Times New Roman"/>
          <w:bCs/>
        </w:rPr>
        <w:t>A</w:t>
      </w:r>
      <w:r>
        <w:rPr>
          <w:rFonts w:ascii="Times New Roman" w:hAnsi="Times New Roman" w:cs="Times New Roman"/>
          <w:bCs/>
        </w:rPr>
        <w:t>nd</w:t>
      </w:r>
      <w:r w:rsidR="00584DA0">
        <w:rPr>
          <w:rFonts w:ascii="Times New Roman" w:hAnsi="Times New Roman" w:cs="Times New Roman"/>
          <w:bCs/>
        </w:rPr>
        <w:t>,</w:t>
      </w:r>
      <w:r>
        <w:rPr>
          <w:rFonts w:ascii="Times New Roman" w:hAnsi="Times New Roman" w:cs="Times New Roman"/>
          <w:bCs/>
        </w:rPr>
        <w:t xml:space="preserve"> </w:t>
      </w:r>
      <w:r w:rsidR="00584DA0">
        <w:rPr>
          <w:rFonts w:ascii="Times New Roman" w:hAnsi="Times New Roman" w:cs="Times New Roman"/>
          <w:bCs/>
        </w:rPr>
        <w:t>i</w:t>
      </w:r>
      <w:r w:rsidR="00AD71F3" w:rsidRPr="005066FA">
        <w:rPr>
          <w:rFonts w:ascii="Times New Roman" w:hAnsi="Times New Roman" w:cs="Times New Roman"/>
          <w:i/>
        </w:rPr>
        <w:t>f my people, which are called by my name, shall humble themselves, and pray, and seek my face, and turn from their wicked ways; then will I hear from heaven, and will forgive their sin, and will heal their land</w:t>
      </w:r>
      <w:r w:rsidR="00AD71F3" w:rsidRPr="00936714">
        <w:rPr>
          <w:rFonts w:ascii="Times New Roman" w:hAnsi="Times New Roman" w:cs="Times New Roman"/>
        </w:rPr>
        <w:t>.</w:t>
      </w:r>
      <w:r>
        <w:rPr>
          <w:rFonts w:ascii="Times New Roman" w:hAnsi="Times New Roman" w:cs="Times New Roman"/>
        </w:rPr>
        <w:t>”</w:t>
      </w:r>
      <w:r w:rsidRPr="005066FA">
        <w:rPr>
          <w:rFonts w:ascii="Times New Roman" w:hAnsi="Times New Roman" w:cs="Times New Roman"/>
          <w:bCs/>
        </w:rPr>
        <w:t xml:space="preserve"> </w:t>
      </w:r>
      <w:r>
        <w:rPr>
          <w:rFonts w:ascii="Times New Roman" w:hAnsi="Times New Roman" w:cs="Times New Roman"/>
          <w:bCs/>
        </w:rPr>
        <w:t>(</w:t>
      </w:r>
      <w:r w:rsidRPr="005066FA">
        <w:rPr>
          <w:rFonts w:ascii="Times New Roman" w:hAnsi="Times New Roman" w:cs="Times New Roman"/>
          <w:bCs/>
        </w:rPr>
        <w:t xml:space="preserve">2 </w:t>
      </w:r>
      <w:proofErr w:type="spellStart"/>
      <w:r w:rsidRPr="005066FA">
        <w:rPr>
          <w:rFonts w:ascii="Times New Roman" w:hAnsi="Times New Roman" w:cs="Times New Roman"/>
          <w:bCs/>
        </w:rPr>
        <w:t>Chr</w:t>
      </w:r>
      <w:proofErr w:type="spellEnd"/>
      <w:r w:rsidRPr="005066FA">
        <w:rPr>
          <w:rFonts w:ascii="Times New Roman" w:hAnsi="Times New Roman" w:cs="Times New Roman"/>
          <w:bCs/>
        </w:rPr>
        <w:t xml:space="preserve"> 7:14</w:t>
      </w:r>
      <w:r>
        <w:rPr>
          <w:rFonts w:ascii="Times New Roman" w:hAnsi="Times New Roman" w:cs="Times New Roman"/>
          <w:bCs/>
        </w:rPr>
        <w:t>)</w:t>
      </w:r>
    </w:p>
    <w:p w:rsidR="002224A7" w:rsidRDefault="004F1654" w:rsidP="00C64B85">
      <w:pPr>
        <w:spacing w:line="240" w:lineRule="auto"/>
        <w:jc w:val="both"/>
        <w:rPr>
          <w:rFonts w:ascii="Times New Roman" w:hAnsi="Times New Roman" w:cs="Times New Roman"/>
          <w:sz w:val="24"/>
          <w:szCs w:val="24"/>
        </w:rPr>
      </w:pPr>
      <w:r>
        <w:rPr>
          <w:rFonts w:ascii="Times New Roman" w:hAnsi="Times New Roman" w:cs="Times New Roman"/>
          <w:sz w:val="24"/>
          <w:szCs w:val="24"/>
        </w:rPr>
        <w:t>Recapping</w:t>
      </w:r>
      <w:r w:rsidR="00C64B85" w:rsidRPr="004C0E76">
        <w:rPr>
          <w:rFonts w:ascii="Times New Roman" w:hAnsi="Times New Roman" w:cs="Times New Roman"/>
          <w:sz w:val="24"/>
          <w:szCs w:val="24"/>
        </w:rPr>
        <w:t xml:space="preserve">, the unalienable rights of We the People vested </w:t>
      </w:r>
      <w:r w:rsidR="002224A7">
        <w:rPr>
          <w:rFonts w:ascii="Times New Roman" w:hAnsi="Times New Roman" w:cs="Times New Roman"/>
          <w:sz w:val="24"/>
          <w:szCs w:val="24"/>
        </w:rPr>
        <w:t xml:space="preserve">by God </w:t>
      </w:r>
      <w:r w:rsidR="00174FCA">
        <w:rPr>
          <w:rFonts w:ascii="Times New Roman" w:hAnsi="Times New Roman" w:cs="Times New Roman"/>
          <w:sz w:val="24"/>
          <w:szCs w:val="24"/>
        </w:rPr>
        <w:t>– Geneses 1: 27-28</w:t>
      </w:r>
      <w:r w:rsidR="00824892">
        <w:rPr>
          <w:rFonts w:ascii="Times New Roman" w:hAnsi="Times New Roman" w:cs="Times New Roman"/>
          <w:sz w:val="24"/>
          <w:szCs w:val="24"/>
        </w:rPr>
        <w:t>,</w:t>
      </w:r>
      <w:r w:rsidR="00174FCA">
        <w:rPr>
          <w:rFonts w:ascii="Times New Roman" w:hAnsi="Times New Roman" w:cs="Times New Roman"/>
          <w:sz w:val="24"/>
          <w:szCs w:val="24"/>
        </w:rPr>
        <w:t xml:space="preserve"> </w:t>
      </w:r>
      <w:r w:rsidR="00C64B85" w:rsidRPr="004C0E76">
        <w:rPr>
          <w:rFonts w:ascii="Times New Roman" w:hAnsi="Times New Roman" w:cs="Times New Roman"/>
          <w:sz w:val="24"/>
          <w:szCs w:val="24"/>
        </w:rPr>
        <w:t xml:space="preserve">in </w:t>
      </w:r>
      <w:r w:rsidR="00174FCA">
        <w:rPr>
          <w:rFonts w:ascii="Times New Roman" w:hAnsi="Times New Roman" w:cs="Times New Roman"/>
          <w:sz w:val="24"/>
          <w:szCs w:val="24"/>
        </w:rPr>
        <w:t>order to have government by consent</w:t>
      </w:r>
      <w:r w:rsidR="002224A7">
        <w:rPr>
          <w:rFonts w:ascii="Times New Roman" w:hAnsi="Times New Roman" w:cs="Times New Roman"/>
          <w:sz w:val="24"/>
          <w:szCs w:val="24"/>
        </w:rPr>
        <w:t>:</w:t>
      </w:r>
    </w:p>
    <w:p w:rsidR="00C3362F" w:rsidRDefault="00C3362F" w:rsidP="00C64B85">
      <w:pPr>
        <w:pStyle w:val="ListParagraph"/>
        <w:numPr>
          <w:ilvl w:val="0"/>
          <w:numId w:val="3"/>
        </w:numPr>
        <w:spacing w:line="240" w:lineRule="auto"/>
        <w:jc w:val="both"/>
        <w:rPr>
          <w:rFonts w:cs="Times New Roman"/>
          <w:sz w:val="24"/>
          <w:szCs w:val="24"/>
        </w:rPr>
      </w:pPr>
      <w:r>
        <w:rPr>
          <w:rFonts w:cs="Times New Roman"/>
          <w:sz w:val="24"/>
          <w:szCs w:val="24"/>
        </w:rPr>
        <w:t xml:space="preserve">The People must always be cognizant of the fact that </w:t>
      </w:r>
      <w:r>
        <w:rPr>
          <w:rFonts w:cs="Times New Roman"/>
          <w:sz w:val="24"/>
          <w:szCs w:val="24"/>
        </w:rPr>
        <w:t xml:space="preserve">without acknowledging God there can be no blessings of Liberty. </w:t>
      </w:r>
    </w:p>
    <w:p w:rsidR="002224A7" w:rsidRDefault="000218DD" w:rsidP="00C64B85">
      <w:pPr>
        <w:pStyle w:val="ListParagraph"/>
        <w:numPr>
          <w:ilvl w:val="0"/>
          <w:numId w:val="3"/>
        </w:numPr>
        <w:spacing w:line="240" w:lineRule="auto"/>
        <w:jc w:val="both"/>
        <w:rPr>
          <w:rFonts w:cs="Times New Roman"/>
          <w:sz w:val="24"/>
          <w:szCs w:val="24"/>
        </w:rPr>
      </w:pPr>
      <w:r>
        <w:rPr>
          <w:rFonts w:cs="Times New Roman"/>
          <w:sz w:val="24"/>
          <w:szCs w:val="24"/>
        </w:rPr>
        <w:t>The People must always be cognizant of the fact that we are co-</w:t>
      </w:r>
      <w:r w:rsidR="00C64B85" w:rsidRPr="002224A7">
        <w:rPr>
          <w:rFonts w:cs="Times New Roman"/>
          <w:sz w:val="24"/>
          <w:szCs w:val="24"/>
        </w:rPr>
        <w:t>author</w:t>
      </w:r>
      <w:r>
        <w:rPr>
          <w:rFonts w:cs="Times New Roman"/>
          <w:sz w:val="24"/>
          <w:szCs w:val="24"/>
        </w:rPr>
        <w:t>s</w:t>
      </w:r>
      <w:r w:rsidR="00C64B85" w:rsidRPr="002224A7">
        <w:rPr>
          <w:rFonts w:cs="Times New Roman"/>
          <w:sz w:val="24"/>
          <w:szCs w:val="24"/>
        </w:rPr>
        <w:t xml:space="preserve"> of the Law of the Land</w:t>
      </w:r>
      <w:r>
        <w:rPr>
          <w:rFonts w:cs="Times New Roman"/>
          <w:sz w:val="24"/>
          <w:szCs w:val="24"/>
        </w:rPr>
        <w:t>, being the posterity of our founding fathers who initiated our</w:t>
      </w:r>
      <w:r w:rsidR="007565BD">
        <w:rPr>
          <w:rFonts w:cs="Times New Roman"/>
          <w:sz w:val="24"/>
          <w:szCs w:val="24"/>
        </w:rPr>
        <w:t xml:space="preserve"> </w:t>
      </w:r>
      <w:r w:rsidR="00390F33">
        <w:rPr>
          <w:rFonts w:cs="Times New Roman"/>
          <w:sz w:val="24"/>
          <w:szCs w:val="24"/>
        </w:rPr>
        <w:t>F</w:t>
      </w:r>
      <w:r w:rsidR="007565BD">
        <w:rPr>
          <w:rFonts w:cs="Times New Roman"/>
          <w:sz w:val="24"/>
          <w:szCs w:val="24"/>
        </w:rPr>
        <w:t xml:space="preserve">ounding </w:t>
      </w:r>
      <w:r w:rsidR="00390F33">
        <w:rPr>
          <w:rFonts w:cs="Times New Roman"/>
          <w:sz w:val="24"/>
          <w:szCs w:val="24"/>
        </w:rPr>
        <w:t>D</w:t>
      </w:r>
      <w:r w:rsidR="007565BD">
        <w:rPr>
          <w:rFonts w:cs="Times New Roman"/>
          <w:sz w:val="24"/>
          <w:szCs w:val="24"/>
        </w:rPr>
        <w:t>ocuments</w:t>
      </w:r>
      <w:r w:rsidR="00390F33">
        <w:rPr>
          <w:rFonts w:cs="Times New Roman"/>
          <w:sz w:val="24"/>
          <w:szCs w:val="24"/>
        </w:rPr>
        <w:t>.</w:t>
      </w:r>
    </w:p>
    <w:p w:rsidR="002224A7" w:rsidRDefault="000218DD" w:rsidP="00C64B85">
      <w:pPr>
        <w:pStyle w:val="ListParagraph"/>
        <w:numPr>
          <w:ilvl w:val="0"/>
          <w:numId w:val="3"/>
        </w:numPr>
        <w:spacing w:line="240" w:lineRule="auto"/>
        <w:jc w:val="both"/>
        <w:rPr>
          <w:rFonts w:cs="Times New Roman"/>
          <w:sz w:val="24"/>
          <w:szCs w:val="24"/>
        </w:rPr>
      </w:pPr>
      <w:r>
        <w:rPr>
          <w:rFonts w:cs="Times New Roman"/>
          <w:sz w:val="24"/>
          <w:szCs w:val="24"/>
        </w:rPr>
        <w:t xml:space="preserve">The People must become </w:t>
      </w:r>
      <w:r w:rsidR="00C64B85" w:rsidRPr="002224A7">
        <w:rPr>
          <w:rFonts w:cs="Times New Roman"/>
          <w:sz w:val="24"/>
          <w:szCs w:val="24"/>
        </w:rPr>
        <w:t xml:space="preserve">Committeeman </w:t>
      </w:r>
      <w:r>
        <w:rPr>
          <w:rFonts w:cs="Times New Roman"/>
          <w:sz w:val="24"/>
          <w:szCs w:val="24"/>
        </w:rPr>
        <w:t xml:space="preserve">and </w:t>
      </w:r>
      <w:r w:rsidR="007565BD">
        <w:rPr>
          <w:rFonts w:cs="Times New Roman"/>
          <w:sz w:val="24"/>
          <w:szCs w:val="24"/>
        </w:rPr>
        <w:t xml:space="preserve">choose who qualifies to go on the ballot </w:t>
      </w:r>
      <w:r>
        <w:rPr>
          <w:rFonts w:cs="Times New Roman"/>
          <w:sz w:val="24"/>
          <w:szCs w:val="24"/>
        </w:rPr>
        <w:t>and exercise the power of recall upon th</w:t>
      </w:r>
      <w:r w:rsidR="00FB0FEB">
        <w:rPr>
          <w:rFonts w:cs="Times New Roman"/>
          <w:sz w:val="24"/>
          <w:szCs w:val="24"/>
        </w:rPr>
        <w:t>o</w:t>
      </w:r>
      <w:r>
        <w:rPr>
          <w:rFonts w:cs="Times New Roman"/>
          <w:sz w:val="24"/>
          <w:szCs w:val="24"/>
        </w:rPr>
        <w:t>s</w:t>
      </w:r>
      <w:r w:rsidR="00FB0FEB">
        <w:rPr>
          <w:rFonts w:cs="Times New Roman"/>
          <w:sz w:val="24"/>
          <w:szCs w:val="24"/>
        </w:rPr>
        <w:t>e</w:t>
      </w:r>
      <w:r>
        <w:rPr>
          <w:rFonts w:cs="Times New Roman"/>
          <w:sz w:val="24"/>
          <w:szCs w:val="24"/>
        </w:rPr>
        <w:t xml:space="preserve"> who violate their oaths</w:t>
      </w:r>
      <w:r w:rsidR="00390F33">
        <w:rPr>
          <w:rFonts w:cs="Times New Roman"/>
          <w:sz w:val="24"/>
          <w:szCs w:val="24"/>
        </w:rPr>
        <w:t>.</w:t>
      </w:r>
    </w:p>
    <w:p w:rsidR="002224A7" w:rsidRDefault="00390F33" w:rsidP="00C64B85">
      <w:pPr>
        <w:pStyle w:val="ListParagraph"/>
        <w:numPr>
          <w:ilvl w:val="0"/>
          <w:numId w:val="3"/>
        </w:numPr>
        <w:spacing w:line="240" w:lineRule="auto"/>
        <w:jc w:val="both"/>
        <w:rPr>
          <w:rFonts w:cs="Times New Roman"/>
          <w:sz w:val="24"/>
          <w:szCs w:val="24"/>
        </w:rPr>
      </w:pPr>
      <w:r>
        <w:rPr>
          <w:rFonts w:cs="Times New Roman"/>
          <w:sz w:val="24"/>
          <w:szCs w:val="24"/>
        </w:rPr>
        <w:t xml:space="preserve">The People must </w:t>
      </w:r>
      <w:r w:rsidR="000218DD">
        <w:rPr>
          <w:rFonts w:cs="Times New Roman"/>
          <w:sz w:val="24"/>
          <w:szCs w:val="24"/>
        </w:rPr>
        <w:t xml:space="preserve">become Jury Administrators to </w:t>
      </w:r>
      <w:r>
        <w:rPr>
          <w:rFonts w:cs="Times New Roman"/>
          <w:sz w:val="24"/>
          <w:szCs w:val="24"/>
        </w:rPr>
        <w:t>a</w:t>
      </w:r>
      <w:r w:rsidR="007565BD">
        <w:rPr>
          <w:rFonts w:cs="Times New Roman"/>
          <w:sz w:val="24"/>
          <w:szCs w:val="24"/>
        </w:rPr>
        <w:t xml:space="preserve">dministrate and orientate the </w:t>
      </w:r>
      <w:r w:rsidR="00C64B85" w:rsidRPr="002224A7">
        <w:rPr>
          <w:rFonts w:cs="Times New Roman"/>
          <w:sz w:val="24"/>
          <w:szCs w:val="24"/>
        </w:rPr>
        <w:t xml:space="preserve">Grand and </w:t>
      </w:r>
      <w:r w:rsidR="007565BD">
        <w:rPr>
          <w:rFonts w:cs="Times New Roman"/>
          <w:sz w:val="24"/>
          <w:szCs w:val="24"/>
        </w:rPr>
        <w:t xml:space="preserve">Petit </w:t>
      </w:r>
      <w:r w:rsidR="00042B55">
        <w:rPr>
          <w:rFonts w:cs="Times New Roman"/>
          <w:sz w:val="24"/>
          <w:szCs w:val="24"/>
        </w:rPr>
        <w:t>J</w:t>
      </w:r>
      <w:r w:rsidR="007565BD">
        <w:rPr>
          <w:rFonts w:cs="Times New Roman"/>
          <w:sz w:val="24"/>
          <w:szCs w:val="24"/>
        </w:rPr>
        <w:t>ury</w:t>
      </w:r>
      <w:r w:rsidR="00042B55">
        <w:rPr>
          <w:rFonts w:cs="Times New Roman"/>
          <w:sz w:val="24"/>
          <w:szCs w:val="24"/>
        </w:rPr>
        <w:t xml:space="preserve"> and be an investigative body for the jury</w:t>
      </w:r>
      <w:r>
        <w:rPr>
          <w:rFonts w:cs="Times New Roman"/>
          <w:sz w:val="24"/>
          <w:szCs w:val="24"/>
        </w:rPr>
        <w:t>.</w:t>
      </w:r>
    </w:p>
    <w:p w:rsidR="00824892" w:rsidRDefault="00390F33" w:rsidP="00C64B85">
      <w:pPr>
        <w:pStyle w:val="ListParagraph"/>
        <w:numPr>
          <w:ilvl w:val="0"/>
          <w:numId w:val="3"/>
        </w:numPr>
        <w:spacing w:line="240" w:lineRule="auto"/>
        <w:jc w:val="both"/>
        <w:rPr>
          <w:rFonts w:cs="Times New Roman"/>
          <w:sz w:val="24"/>
          <w:szCs w:val="24"/>
        </w:rPr>
      </w:pPr>
      <w:r w:rsidRPr="00824892">
        <w:rPr>
          <w:rFonts w:cs="Times New Roman"/>
          <w:sz w:val="24"/>
          <w:szCs w:val="24"/>
        </w:rPr>
        <w:t xml:space="preserve">The People must respond to </w:t>
      </w:r>
      <w:r w:rsidR="00824892" w:rsidRPr="00824892">
        <w:rPr>
          <w:rFonts w:cs="Times New Roman"/>
          <w:sz w:val="24"/>
          <w:szCs w:val="24"/>
        </w:rPr>
        <w:t xml:space="preserve">the Grand Jury and realize their power of </w:t>
      </w:r>
      <w:r w:rsidR="000218DD">
        <w:rPr>
          <w:rFonts w:cs="Times New Roman"/>
          <w:sz w:val="24"/>
          <w:szCs w:val="24"/>
        </w:rPr>
        <w:t xml:space="preserve">investigation and </w:t>
      </w:r>
      <w:r w:rsidR="00824892" w:rsidRPr="00824892">
        <w:rPr>
          <w:rFonts w:cs="Times New Roman"/>
          <w:sz w:val="24"/>
          <w:szCs w:val="24"/>
        </w:rPr>
        <w:t>nullification.</w:t>
      </w:r>
      <w:r w:rsidR="00824892">
        <w:rPr>
          <w:rFonts w:cs="Times New Roman"/>
          <w:sz w:val="24"/>
          <w:szCs w:val="24"/>
        </w:rPr>
        <w:t xml:space="preserve"> </w:t>
      </w:r>
    </w:p>
    <w:p w:rsidR="00824892" w:rsidRDefault="00824892" w:rsidP="00C64B85">
      <w:pPr>
        <w:pStyle w:val="ListParagraph"/>
        <w:numPr>
          <w:ilvl w:val="0"/>
          <w:numId w:val="3"/>
        </w:numPr>
        <w:spacing w:line="240" w:lineRule="auto"/>
        <w:jc w:val="both"/>
        <w:rPr>
          <w:rFonts w:cs="Times New Roman"/>
          <w:sz w:val="24"/>
          <w:szCs w:val="24"/>
        </w:rPr>
      </w:pPr>
      <w:r>
        <w:rPr>
          <w:rFonts w:cs="Times New Roman"/>
          <w:sz w:val="24"/>
          <w:szCs w:val="24"/>
        </w:rPr>
        <w:t xml:space="preserve">The People must respond to the </w:t>
      </w:r>
      <w:r w:rsidR="000218DD">
        <w:rPr>
          <w:rFonts w:cs="Times New Roman"/>
          <w:sz w:val="24"/>
          <w:szCs w:val="24"/>
        </w:rPr>
        <w:t>Petit</w:t>
      </w:r>
      <w:r>
        <w:rPr>
          <w:rFonts w:cs="Times New Roman"/>
          <w:sz w:val="24"/>
          <w:szCs w:val="24"/>
        </w:rPr>
        <w:t xml:space="preserve"> Jury and realize their power of nullification.</w:t>
      </w:r>
    </w:p>
    <w:p w:rsidR="00042B55" w:rsidRPr="00824892" w:rsidRDefault="00042B55" w:rsidP="00C64B85">
      <w:pPr>
        <w:pStyle w:val="ListParagraph"/>
        <w:numPr>
          <w:ilvl w:val="0"/>
          <w:numId w:val="3"/>
        </w:numPr>
        <w:spacing w:line="240" w:lineRule="auto"/>
        <w:jc w:val="both"/>
        <w:rPr>
          <w:rFonts w:cs="Times New Roman"/>
          <w:sz w:val="24"/>
          <w:szCs w:val="24"/>
        </w:rPr>
      </w:pPr>
      <w:r>
        <w:rPr>
          <w:rFonts w:cs="Times New Roman"/>
          <w:sz w:val="24"/>
          <w:szCs w:val="24"/>
        </w:rPr>
        <w:t>The People must be engaged in voting for their representatives.</w:t>
      </w:r>
    </w:p>
    <w:p w:rsidR="00C64B85" w:rsidRPr="002224A7" w:rsidRDefault="00042B55" w:rsidP="002224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C64B85" w:rsidRPr="002224A7">
        <w:rPr>
          <w:rFonts w:ascii="Times New Roman" w:hAnsi="Times New Roman" w:cs="Times New Roman"/>
          <w:sz w:val="24"/>
          <w:szCs w:val="24"/>
        </w:rPr>
        <w:t xml:space="preserve">is the true expression of </w:t>
      </w:r>
      <w:r>
        <w:rPr>
          <w:rFonts w:ascii="Times New Roman" w:hAnsi="Times New Roman" w:cs="Times New Roman"/>
          <w:sz w:val="24"/>
          <w:szCs w:val="24"/>
        </w:rPr>
        <w:t>“G</w:t>
      </w:r>
      <w:r w:rsidR="00C64B85" w:rsidRPr="002224A7">
        <w:rPr>
          <w:rFonts w:ascii="Times New Roman" w:hAnsi="Times New Roman" w:cs="Times New Roman"/>
          <w:sz w:val="24"/>
          <w:szCs w:val="24"/>
        </w:rPr>
        <w:t xml:space="preserve">overnment by </w:t>
      </w:r>
      <w:r>
        <w:rPr>
          <w:rFonts w:ascii="Times New Roman" w:hAnsi="Times New Roman" w:cs="Times New Roman"/>
          <w:sz w:val="24"/>
          <w:szCs w:val="24"/>
        </w:rPr>
        <w:t>C</w:t>
      </w:r>
      <w:r w:rsidR="00C64B85" w:rsidRPr="002224A7">
        <w:rPr>
          <w:rFonts w:ascii="Times New Roman" w:hAnsi="Times New Roman" w:cs="Times New Roman"/>
          <w:sz w:val="24"/>
          <w:szCs w:val="24"/>
        </w:rPr>
        <w:t>onsent</w:t>
      </w:r>
      <w:r>
        <w:rPr>
          <w:rFonts w:ascii="Times New Roman" w:hAnsi="Times New Roman" w:cs="Times New Roman"/>
          <w:sz w:val="24"/>
          <w:szCs w:val="24"/>
        </w:rPr>
        <w:t>” that we need to instill in ourselves and our children via a proper education.</w:t>
      </w:r>
      <w:r w:rsidR="00C64B85" w:rsidRPr="002224A7">
        <w:rPr>
          <w:rFonts w:ascii="Times New Roman" w:hAnsi="Times New Roman" w:cs="Times New Roman"/>
          <w:sz w:val="24"/>
          <w:szCs w:val="24"/>
        </w:rPr>
        <w:t xml:space="preserve"> </w:t>
      </w:r>
      <w:r>
        <w:rPr>
          <w:rFonts w:ascii="Times New Roman" w:hAnsi="Times New Roman" w:cs="Times New Roman"/>
          <w:sz w:val="24"/>
          <w:szCs w:val="24"/>
        </w:rPr>
        <w:t xml:space="preserve">And only then </w:t>
      </w:r>
      <w:r w:rsidR="00C64B85" w:rsidRPr="002224A7">
        <w:rPr>
          <w:rFonts w:ascii="Times New Roman" w:hAnsi="Times New Roman" w:cs="Times New Roman"/>
          <w:sz w:val="24"/>
          <w:szCs w:val="24"/>
        </w:rPr>
        <w:t>will “</w:t>
      </w:r>
      <w:r w:rsidR="00C64B85" w:rsidRPr="00584DA0">
        <w:rPr>
          <w:rFonts w:ascii="Times New Roman" w:hAnsi="Times New Roman" w:cs="Times New Roman"/>
          <w:sz w:val="24"/>
          <w:szCs w:val="24"/>
        </w:rPr>
        <w:t>AMERICA BE</w:t>
      </w:r>
      <w:r w:rsidRPr="00584DA0">
        <w:rPr>
          <w:rFonts w:ascii="Times New Roman" w:hAnsi="Times New Roman" w:cs="Times New Roman"/>
          <w:sz w:val="24"/>
          <w:szCs w:val="24"/>
        </w:rPr>
        <w:t xml:space="preserve"> TRULY</w:t>
      </w:r>
      <w:r w:rsidR="00C64B85" w:rsidRPr="00584DA0">
        <w:rPr>
          <w:rFonts w:ascii="Times New Roman" w:hAnsi="Times New Roman" w:cs="Times New Roman"/>
          <w:sz w:val="24"/>
          <w:szCs w:val="24"/>
        </w:rPr>
        <w:t xml:space="preserve"> GREAT AGAIN!</w:t>
      </w:r>
      <w:r w:rsidR="00C64B85" w:rsidRPr="002224A7">
        <w:rPr>
          <w:rFonts w:ascii="Times New Roman" w:hAnsi="Times New Roman" w:cs="Times New Roman"/>
          <w:sz w:val="24"/>
          <w:szCs w:val="24"/>
        </w:rPr>
        <w:t xml:space="preserve">” </w:t>
      </w:r>
      <w:bookmarkStart w:id="0" w:name="_GoBack"/>
      <w:bookmarkEnd w:id="0"/>
    </w:p>
    <w:sectPr w:rsidR="00C64B85" w:rsidRPr="002224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77" w:rsidRDefault="00DA6C77" w:rsidP="00C64B85">
      <w:pPr>
        <w:spacing w:after="0" w:line="240" w:lineRule="auto"/>
      </w:pPr>
      <w:r>
        <w:separator/>
      </w:r>
    </w:p>
  </w:endnote>
  <w:endnote w:type="continuationSeparator" w:id="0">
    <w:p w:rsidR="00DA6C77" w:rsidRDefault="00DA6C77" w:rsidP="00C6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77" w:rsidRDefault="00DA6C77" w:rsidP="00C64B85">
      <w:pPr>
        <w:spacing w:after="0" w:line="240" w:lineRule="auto"/>
      </w:pPr>
      <w:r>
        <w:separator/>
      </w:r>
    </w:p>
  </w:footnote>
  <w:footnote w:type="continuationSeparator" w:id="0">
    <w:p w:rsidR="00DA6C77" w:rsidRDefault="00DA6C77" w:rsidP="00C64B85">
      <w:pPr>
        <w:spacing w:after="0" w:line="240" w:lineRule="auto"/>
      </w:pPr>
      <w:r>
        <w:continuationSeparator/>
      </w:r>
    </w:p>
  </w:footnote>
  <w:footnote w:id="1">
    <w:p w:rsidR="00C64B85" w:rsidRPr="002B087D" w:rsidRDefault="00C64B85" w:rsidP="00C64B85">
      <w:pPr>
        <w:pStyle w:val="FootnoteText"/>
        <w:jc w:val="both"/>
        <w:rPr>
          <w:sz w:val="16"/>
          <w:szCs w:val="16"/>
        </w:rPr>
      </w:pPr>
      <w:r w:rsidRPr="002B087D">
        <w:rPr>
          <w:rStyle w:val="FootnoteReference"/>
          <w:sz w:val="16"/>
          <w:szCs w:val="16"/>
        </w:rPr>
        <w:footnoteRef/>
      </w:r>
      <w:r w:rsidRPr="002B087D">
        <w:rPr>
          <w:sz w:val="16"/>
          <w:szCs w:val="16"/>
        </w:rPr>
        <w:t xml:space="preserve"> </w:t>
      </w:r>
      <w:proofErr w:type="gramStart"/>
      <w:r w:rsidRPr="002B087D">
        <w:rPr>
          <w:sz w:val="16"/>
          <w:szCs w:val="16"/>
        </w:rPr>
        <w:t>George Washington</w:t>
      </w:r>
      <w:r>
        <w:rPr>
          <w:sz w:val="16"/>
          <w:szCs w:val="16"/>
        </w:rPr>
        <w:t>’</w:t>
      </w:r>
      <w:r w:rsidRPr="002B087D">
        <w:rPr>
          <w:sz w:val="16"/>
          <w:szCs w:val="16"/>
        </w:rPr>
        <w:t>s farewell address.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6F7"/>
    <w:multiLevelType w:val="hybridMultilevel"/>
    <w:tmpl w:val="35BE02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64D59"/>
    <w:multiLevelType w:val="hybridMultilevel"/>
    <w:tmpl w:val="D65AC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174BA"/>
    <w:multiLevelType w:val="hybridMultilevel"/>
    <w:tmpl w:val="582C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8C027C"/>
    <w:multiLevelType w:val="hybridMultilevel"/>
    <w:tmpl w:val="780CC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85"/>
    <w:rsid w:val="000218DD"/>
    <w:rsid w:val="00042B55"/>
    <w:rsid w:val="00056A5B"/>
    <w:rsid w:val="0007253D"/>
    <w:rsid w:val="000727C6"/>
    <w:rsid w:val="00126CFA"/>
    <w:rsid w:val="001460E1"/>
    <w:rsid w:val="00151618"/>
    <w:rsid w:val="00174FCA"/>
    <w:rsid w:val="00217B56"/>
    <w:rsid w:val="002224A7"/>
    <w:rsid w:val="00242112"/>
    <w:rsid w:val="002C20B1"/>
    <w:rsid w:val="002C3C88"/>
    <w:rsid w:val="00350AB4"/>
    <w:rsid w:val="00353498"/>
    <w:rsid w:val="0038536D"/>
    <w:rsid w:val="00390F33"/>
    <w:rsid w:val="00416567"/>
    <w:rsid w:val="00427C83"/>
    <w:rsid w:val="00483E9D"/>
    <w:rsid w:val="004C0E76"/>
    <w:rsid w:val="004C28CC"/>
    <w:rsid w:val="004D1D55"/>
    <w:rsid w:val="004F1654"/>
    <w:rsid w:val="005066FA"/>
    <w:rsid w:val="00584DA0"/>
    <w:rsid w:val="00650176"/>
    <w:rsid w:val="006546D0"/>
    <w:rsid w:val="00683FAC"/>
    <w:rsid w:val="006D1A77"/>
    <w:rsid w:val="007565BD"/>
    <w:rsid w:val="007714F9"/>
    <w:rsid w:val="00813456"/>
    <w:rsid w:val="00824892"/>
    <w:rsid w:val="00854669"/>
    <w:rsid w:val="00906FD4"/>
    <w:rsid w:val="00907482"/>
    <w:rsid w:val="00936714"/>
    <w:rsid w:val="00AD71F3"/>
    <w:rsid w:val="00BB0330"/>
    <w:rsid w:val="00C15C75"/>
    <w:rsid w:val="00C24EDF"/>
    <w:rsid w:val="00C3362F"/>
    <w:rsid w:val="00C53497"/>
    <w:rsid w:val="00C64B85"/>
    <w:rsid w:val="00D3147F"/>
    <w:rsid w:val="00DA6C77"/>
    <w:rsid w:val="00EA78EE"/>
    <w:rsid w:val="00FB0FEB"/>
    <w:rsid w:val="00FE25EC"/>
    <w:rsid w:val="00FF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B85"/>
    <w:rPr>
      <w:b/>
      <w:bCs/>
    </w:rPr>
  </w:style>
  <w:style w:type="paragraph" w:styleId="NormalWeb">
    <w:name w:val="Normal (Web)"/>
    <w:basedOn w:val="Normal"/>
    <w:uiPriority w:val="99"/>
    <w:unhideWhenUsed/>
    <w:rsid w:val="00C64B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4B85"/>
    <w:rPr>
      <w:i/>
      <w:iCs/>
    </w:rPr>
  </w:style>
  <w:style w:type="paragraph" w:styleId="ListParagraph">
    <w:name w:val="List Paragraph"/>
    <w:basedOn w:val="Normal"/>
    <w:uiPriority w:val="34"/>
    <w:qFormat/>
    <w:rsid w:val="00C64B85"/>
    <w:pPr>
      <w:ind w:left="720"/>
      <w:contextualSpacing/>
    </w:pPr>
    <w:rPr>
      <w:rFonts w:ascii="Times New Roman" w:hAnsi="Times New Roman"/>
      <w:sz w:val="28"/>
      <w:szCs w:val="20"/>
    </w:rPr>
  </w:style>
  <w:style w:type="paragraph" w:styleId="FootnoteText">
    <w:name w:val="footnote text"/>
    <w:basedOn w:val="Normal"/>
    <w:link w:val="FootnoteTextChar"/>
    <w:uiPriority w:val="99"/>
    <w:unhideWhenUsed/>
    <w:rsid w:val="00C64B8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C64B85"/>
    <w:rPr>
      <w:rFonts w:ascii="Times New Roman" w:hAnsi="Times New Roman"/>
      <w:sz w:val="20"/>
      <w:szCs w:val="20"/>
    </w:rPr>
  </w:style>
  <w:style w:type="character" w:styleId="FootnoteReference">
    <w:name w:val="footnote reference"/>
    <w:basedOn w:val="DefaultParagraphFont"/>
    <w:uiPriority w:val="99"/>
    <w:unhideWhenUsed/>
    <w:rsid w:val="00C64B85"/>
    <w:rPr>
      <w:vertAlign w:val="superscript"/>
    </w:rPr>
  </w:style>
  <w:style w:type="character" w:customStyle="1" w:styleId="tgc">
    <w:name w:val="_tgc"/>
    <w:basedOn w:val="DefaultParagraphFont"/>
    <w:rsid w:val="00C64B85"/>
  </w:style>
  <w:style w:type="character" w:styleId="Hyperlink">
    <w:name w:val="Hyperlink"/>
    <w:basedOn w:val="DefaultParagraphFont"/>
    <w:uiPriority w:val="99"/>
    <w:semiHidden/>
    <w:unhideWhenUsed/>
    <w:rsid w:val="00C534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B85"/>
    <w:rPr>
      <w:b/>
      <w:bCs/>
    </w:rPr>
  </w:style>
  <w:style w:type="paragraph" w:styleId="NormalWeb">
    <w:name w:val="Normal (Web)"/>
    <w:basedOn w:val="Normal"/>
    <w:uiPriority w:val="99"/>
    <w:unhideWhenUsed/>
    <w:rsid w:val="00C64B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4B85"/>
    <w:rPr>
      <w:i/>
      <w:iCs/>
    </w:rPr>
  </w:style>
  <w:style w:type="paragraph" w:styleId="ListParagraph">
    <w:name w:val="List Paragraph"/>
    <w:basedOn w:val="Normal"/>
    <w:uiPriority w:val="34"/>
    <w:qFormat/>
    <w:rsid w:val="00C64B85"/>
    <w:pPr>
      <w:ind w:left="720"/>
      <w:contextualSpacing/>
    </w:pPr>
    <w:rPr>
      <w:rFonts w:ascii="Times New Roman" w:hAnsi="Times New Roman"/>
      <w:sz w:val="28"/>
      <w:szCs w:val="20"/>
    </w:rPr>
  </w:style>
  <w:style w:type="paragraph" w:styleId="FootnoteText">
    <w:name w:val="footnote text"/>
    <w:basedOn w:val="Normal"/>
    <w:link w:val="FootnoteTextChar"/>
    <w:uiPriority w:val="99"/>
    <w:unhideWhenUsed/>
    <w:rsid w:val="00C64B8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C64B85"/>
    <w:rPr>
      <w:rFonts w:ascii="Times New Roman" w:hAnsi="Times New Roman"/>
      <w:sz w:val="20"/>
      <w:szCs w:val="20"/>
    </w:rPr>
  </w:style>
  <w:style w:type="character" w:styleId="FootnoteReference">
    <w:name w:val="footnote reference"/>
    <w:basedOn w:val="DefaultParagraphFont"/>
    <w:uiPriority w:val="99"/>
    <w:unhideWhenUsed/>
    <w:rsid w:val="00C64B85"/>
    <w:rPr>
      <w:vertAlign w:val="superscript"/>
    </w:rPr>
  </w:style>
  <w:style w:type="character" w:customStyle="1" w:styleId="tgc">
    <w:name w:val="_tgc"/>
    <w:basedOn w:val="DefaultParagraphFont"/>
    <w:rsid w:val="00C64B85"/>
  </w:style>
  <w:style w:type="character" w:styleId="Hyperlink">
    <w:name w:val="Hyperlink"/>
    <w:basedOn w:val="DefaultParagraphFont"/>
    <w:uiPriority w:val="99"/>
    <w:semiHidden/>
    <w:unhideWhenUsed/>
    <w:rsid w:val="00C53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340">
      <w:bodyDiv w:val="1"/>
      <w:marLeft w:val="0"/>
      <w:marRight w:val="0"/>
      <w:marTop w:val="0"/>
      <w:marBottom w:val="0"/>
      <w:divBdr>
        <w:top w:val="none" w:sz="0" w:space="0" w:color="auto"/>
        <w:left w:val="none" w:sz="0" w:space="0" w:color="auto"/>
        <w:bottom w:val="none" w:sz="0" w:space="0" w:color="auto"/>
        <w:right w:val="none" w:sz="0" w:space="0" w:color="auto"/>
      </w:divBdr>
    </w:div>
    <w:div w:id="225145480">
      <w:bodyDiv w:val="1"/>
      <w:marLeft w:val="0"/>
      <w:marRight w:val="0"/>
      <w:marTop w:val="0"/>
      <w:marBottom w:val="0"/>
      <w:divBdr>
        <w:top w:val="none" w:sz="0" w:space="0" w:color="auto"/>
        <w:left w:val="none" w:sz="0" w:space="0" w:color="auto"/>
        <w:bottom w:val="none" w:sz="0" w:space="0" w:color="auto"/>
        <w:right w:val="none" w:sz="0" w:space="0" w:color="auto"/>
      </w:divBdr>
    </w:div>
    <w:div w:id="432552832">
      <w:bodyDiv w:val="1"/>
      <w:marLeft w:val="0"/>
      <w:marRight w:val="0"/>
      <w:marTop w:val="0"/>
      <w:marBottom w:val="0"/>
      <w:divBdr>
        <w:top w:val="none" w:sz="0" w:space="0" w:color="auto"/>
        <w:left w:val="none" w:sz="0" w:space="0" w:color="auto"/>
        <w:bottom w:val="none" w:sz="0" w:space="0" w:color="auto"/>
        <w:right w:val="none" w:sz="0" w:space="0" w:color="auto"/>
      </w:divBdr>
    </w:div>
    <w:div w:id="436605954">
      <w:bodyDiv w:val="1"/>
      <w:marLeft w:val="0"/>
      <w:marRight w:val="0"/>
      <w:marTop w:val="0"/>
      <w:marBottom w:val="0"/>
      <w:divBdr>
        <w:top w:val="none" w:sz="0" w:space="0" w:color="auto"/>
        <w:left w:val="none" w:sz="0" w:space="0" w:color="auto"/>
        <w:bottom w:val="none" w:sz="0" w:space="0" w:color="auto"/>
        <w:right w:val="none" w:sz="0" w:space="0" w:color="auto"/>
      </w:divBdr>
    </w:div>
    <w:div w:id="457114685">
      <w:bodyDiv w:val="1"/>
      <w:marLeft w:val="0"/>
      <w:marRight w:val="0"/>
      <w:marTop w:val="0"/>
      <w:marBottom w:val="0"/>
      <w:divBdr>
        <w:top w:val="none" w:sz="0" w:space="0" w:color="auto"/>
        <w:left w:val="none" w:sz="0" w:space="0" w:color="auto"/>
        <w:bottom w:val="none" w:sz="0" w:space="0" w:color="auto"/>
        <w:right w:val="none" w:sz="0" w:space="0" w:color="auto"/>
      </w:divBdr>
    </w:div>
    <w:div w:id="605894388">
      <w:bodyDiv w:val="1"/>
      <w:marLeft w:val="0"/>
      <w:marRight w:val="0"/>
      <w:marTop w:val="0"/>
      <w:marBottom w:val="0"/>
      <w:divBdr>
        <w:top w:val="none" w:sz="0" w:space="0" w:color="auto"/>
        <w:left w:val="none" w:sz="0" w:space="0" w:color="auto"/>
        <w:bottom w:val="none" w:sz="0" w:space="0" w:color="auto"/>
        <w:right w:val="none" w:sz="0" w:space="0" w:color="auto"/>
      </w:divBdr>
    </w:div>
    <w:div w:id="657001277">
      <w:bodyDiv w:val="1"/>
      <w:marLeft w:val="0"/>
      <w:marRight w:val="0"/>
      <w:marTop w:val="0"/>
      <w:marBottom w:val="0"/>
      <w:divBdr>
        <w:top w:val="none" w:sz="0" w:space="0" w:color="auto"/>
        <w:left w:val="none" w:sz="0" w:space="0" w:color="auto"/>
        <w:bottom w:val="none" w:sz="0" w:space="0" w:color="auto"/>
        <w:right w:val="none" w:sz="0" w:space="0" w:color="auto"/>
      </w:divBdr>
    </w:div>
    <w:div w:id="714307925">
      <w:bodyDiv w:val="1"/>
      <w:marLeft w:val="0"/>
      <w:marRight w:val="0"/>
      <w:marTop w:val="0"/>
      <w:marBottom w:val="0"/>
      <w:divBdr>
        <w:top w:val="none" w:sz="0" w:space="0" w:color="auto"/>
        <w:left w:val="none" w:sz="0" w:space="0" w:color="auto"/>
        <w:bottom w:val="none" w:sz="0" w:space="0" w:color="auto"/>
        <w:right w:val="none" w:sz="0" w:space="0" w:color="auto"/>
      </w:divBdr>
    </w:div>
    <w:div w:id="903375408">
      <w:bodyDiv w:val="1"/>
      <w:marLeft w:val="0"/>
      <w:marRight w:val="0"/>
      <w:marTop w:val="0"/>
      <w:marBottom w:val="0"/>
      <w:divBdr>
        <w:top w:val="none" w:sz="0" w:space="0" w:color="auto"/>
        <w:left w:val="none" w:sz="0" w:space="0" w:color="auto"/>
        <w:bottom w:val="none" w:sz="0" w:space="0" w:color="auto"/>
        <w:right w:val="none" w:sz="0" w:space="0" w:color="auto"/>
      </w:divBdr>
    </w:div>
    <w:div w:id="1061172837">
      <w:bodyDiv w:val="1"/>
      <w:marLeft w:val="0"/>
      <w:marRight w:val="0"/>
      <w:marTop w:val="0"/>
      <w:marBottom w:val="0"/>
      <w:divBdr>
        <w:top w:val="none" w:sz="0" w:space="0" w:color="auto"/>
        <w:left w:val="none" w:sz="0" w:space="0" w:color="auto"/>
        <w:bottom w:val="none" w:sz="0" w:space="0" w:color="auto"/>
        <w:right w:val="none" w:sz="0" w:space="0" w:color="auto"/>
      </w:divBdr>
    </w:div>
    <w:div w:id="1125545882">
      <w:bodyDiv w:val="1"/>
      <w:marLeft w:val="0"/>
      <w:marRight w:val="0"/>
      <w:marTop w:val="0"/>
      <w:marBottom w:val="0"/>
      <w:divBdr>
        <w:top w:val="none" w:sz="0" w:space="0" w:color="auto"/>
        <w:left w:val="none" w:sz="0" w:space="0" w:color="auto"/>
        <w:bottom w:val="none" w:sz="0" w:space="0" w:color="auto"/>
        <w:right w:val="none" w:sz="0" w:space="0" w:color="auto"/>
      </w:divBdr>
    </w:div>
    <w:div w:id="1146779970">
      <w:bodyDiv w:val="1"/>
      <w:marLeft w:val="0"/>
      <w:marRight w:val="0"/>
      <w:marTop w:val="0"/>
      <w:marBottom w:val="0"/>
      <w:divBdr>
        <w:top w:val="none" w:sz="0" w:space="0" w:color="auto"/>
        <w:left w:val="none" w:sz="0" w:space="0" w:color="auto"/>
        <w:bottom w:val="none" w:sz="0" w:space="0" w:color="auto"/>
        <w:right w:val="none" w:sz="0" w:space="0" w:color="auto"/>
      </w:divBdr>
    </w:div>
    <w:div w:id="1214275665">
      <w:bodyDiv w:val="1"/>
      <w:marLeft w:val="0"/>
      <w:marRight w:val="0"/>
      <w:marTop w:val="0"/>
      <w:marBottom w:val="0"/>
      <w:divBdr>
        <w:top w:val="none" w:sz="0" w:space="0" w:color="auto"/>
        <w:left w:val="none" w:sz="0" w:space="0" w:color="auto"/>
        <w:bottom w:val="none" w:sz="0" w:space="0" w:color="auto"/>
        <w:right w:val="none" w:sz="0" w:space="0" w:color="auto"/>
      </w:divBdr>
    </w:div>
    <w:div w:id="1274287470">
      <w:bodyDiv w:val="1"/>
      <w:marLeft w:val="0"/>
      <w:marRight w:val="0"/>
      <w:marTop w:val="0"/>
      <w:marBottom w:val="0"/>
      <w:divBdr>
        <w:top w:val="none" w:sz="0" w:space="0" w:color="auto"/>
        <w:left w:val="none" w:sz="0" w:space="0" w:color="auto"/>
        <w:bottom w:val="none" w:sz="0" w:space="0" w:color="auto"/>
        <w:right w:val="none" w:sz="0" w:space="0" w:color="auto"/>
      </w:divBdr>
    </w:div>
    <w:div w:id="1449469803">
      <w:bodyDiv w:val="1"/>
      <w:marLeft w:val="0"/>
      <w:marRight w:val="0"/>
      <w:marTop w:val="0"/>
      <w:marBottom w:val="0"/>
      <w:divBdr>
        <w:top w:val="none" w:sz="0" w:space="0" w:color="auto"/>
        <w:left w:val="none" w:sz="0" w:space="0" w:color="auto"/>
        <w:bottom w:val="none" w:sz="0" w:space="0" w:color="auto"/>
        <w:right w:val="none" w:sz="0" w:space="0" w:color="auto"/>
      </w:divBdr>
    </w:div>
    <w:div w:id="1594165697">
      <w:bodyDiv w:val="1"/>
      <w:marLeft w:val="0"/>
      <w:marRight w:val="0"/>
      <w:marTop w:val="0"/>
      <w:marBottom w:val="0"/>
      <w:divBdr>
        <w:top w:val="none" w:sz="0" w:space="0" w:color="auto"/>
        <w:left w:val="none" w:sz="0" w:space="0" w:color="auto"/>
        <w:bottom w:val="none" w:sz="0" w:space="0" w:color="auto"/>
        <w:right w:val="none" w:sz="0" w:space="0" w:color="auto"/>
      </w:divBdr>
    </w:div>
    <w:div w:id="1627850675">
      <w:bodyDiv w:val="1"/>
      <w:marLeft w:val="0"/>
      <w:marRight w:val="0"/>
      <w:marTop w:val="0"/>
      <w:marBottom w:val="0"/>
      <w:divBdr>
        <w:top w:val="none" w:sz="0" w:space="0" w:color="auto"/>
        <w:left w:val="none" w:sz="0" w:space="0" w:color="auto"/>
        <w:bottom w:val="none" w:sz="0" w:space="0" w:color="auto"/>
        <w:right w:val="none" w:sz="0" w:space="0" w:color="auto"/>
      </w:divBdr>
    </w:div>
    <w:div w:id="1632634788">
      <w:bodyDiv w:val="1"/>
      <w:marLeft w:val="0"/>
      <w:marRight w:val="0"/>
      <w:marTop w:val="0"/>
      <w:marBottom w:val="0"/>
      <w:divBdr>
        <w:top w:val="none" w:sz="0" w:space="0" w:color="auto"/>
        <w:left w:val="none" w:sz="0" w:space="0" w:color="auto"/>
        <w:bottom w:val="none" w:sz="0" w:space="0" w:color="auto"/>
        <w:right w:val="none" w:sz="0" w:space="0" w:color="auto"/>
      </w:divBdr>
    </w:div>
    <w:div w:id="1702123625">
      <w:bodyDiv w:val="1"/>
      <w:marLeft w:val="0"/>
      <w:marRight w:val="0"/>
      <w:marTop w:val="0"/>
      <w:marBottom w:val="0"/>
      <w:divBdr>
        <w:top w:val="none" w:sz="0" w:space="0" w:color="auto"/>
        <w:left w:val="none" w:sz="0" w:space="0" w:color="auto"/>
        <w:bottom w:val="none" w:sz="0" w:space="0" w:color="auto"/>
        <w:right w:val="none" w:sz="0" w:space="0" w:color="auto"/>
      </w:divBdr>
    </w:div>
    <w:div w:id="1722169545">
      <w:bodyDiv w:val="1"/>
      <w:marLeft w:val="0"/>
      <w:marRight w:val="0"/>
      <w:marTop w:val="0"/>
      <w:marBottom w:val="0"/>
      <w:divBdr>
        <w:top w:val="none" w:sz="0" w:space="0" w:color="auto"/>
        <w:left w:val="none" w:sz="0" w:space="0" w:color="auto"/>
        <w:bottom w:val="none" w:sz="0" w:space="0" w:color="auto"/>
        <w:right w:val="none" w:sz="0" w:space="0" w:color="auto"/>
      </w:divBdr>
    </w:div>
    <w:div w:id="1764648632">
      <w:bodyDiv w:val="1"/>
      <w:marLeft w:val="0"/>
      <w:marRight w:val="0"/>
      <w:marTop w:val="0"/>
      <w:marBottom w:val="0"/>
      <w:divBdr>
        <w:top w:val="none" w:sz="0" w:space="0" w:color="auto"/>
        <w:left w:val="none" w:sz="0" w:space="0" w:color="auto"/>
        <w:bottom w:val="none" w:sz="0" w:space="0" w:color="auto"/>
        <w:right w:val="none" w:sz="0" w:space="0" w:color="auto"/>
      </w:divBdr>
    </w:div>
    <w:div w:id="1868255096">
      <w:bodyDiv w:val="1"/>
      <w:marLeft w:val="0"/>
      <w:marRight w:val="0"/>
      <w:marTop w:val="0"/>
      <w:marBottom w:val="0"/>
      <w:divBdr>
        <w:top w:val="none" w:sz="0" w:space="0" w:color="auto"/>
        <w:left w:val="none" w:sz="0" w:space="0" w:color="auto"/>
        <w:bottom w:val="none" w:sz="0" w:space="0" w:color="auto"/>
        <w:right w:val="none" w:sz="0" w:space="0" w:color="auto"/>
      </w:divBdr>
    </w:div>
    <w:div w:id="1985305373">
      <w:bodyDiv w:val="1"/>
      <w:marLeft w:val="0"/>
      <w:marRight w:val="0"/>
      <w:marTop w:val="0"/>
      <w:marBottom w:val="0"/>
      <w:divBdr>
        <w:top w:val="none" w:sz="0" w:space="0" w:color="auto"/>
        <w:left w:val="none" w:sz="0" w:space="0" w:color="auto"/>
        <w:bottom w:val="none" w:sz="0" w:space="0" w:color="auto"/>
        <w:right w:val="none" w:sz="0" w:space="0" w:color="auto"/>
      </w:divBdr>
    </w:div>
    <w:div w:id="21452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6</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14</cp:revision>
  <dcterms:created xsi:type="dcterms:W3CDTF">2020-04-11T16:37:00Z</dcterms:created>
  <dcterms:modified xsi:type="dcterms:W3CDTF">2020-04-15T19:34:00Z</dcterms:modified>
</cp:coreProperties>
</file>